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35" w:tblpY="485"/>
        <w:tblW w:w="1045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/>
      </w:tblPr>
      <w:tblGrid>
        <w:gridCol w:w="10456"/>
      </w:tblGrid>
      <w:tr w:rsidR="005F1B7C" w:rsidRPr="000154A5" w:rsidTr="005F1B7C">
        <w:trPr>
          <w:trHeight w:val="1648"/>
        </w:trPr>
        <w:tc>
          <w:tcPr>
            <w:tcW w:w="10456" w:type="dxa"/>
            <w:vAlign w:val="center"/>
          </w:tcPr>
          <w:p w:rsidR="005F1B7C" w:rsidRDefault="005F1B7C" w:rsidP="005F1B7C">
            <w:pPr>
              <w:rPr>
                <w:lang w:val="bg-BG"/>
              </w:rPr>
            </w:pPr>
            <w:r>
              <w:rPr>
                <w:i/>
                <w:iCs/>
                <w:lang w:val="bg-BG"/>
              </w:rPr>
              <w:t xml:space="preserve"> </w:t>
            </w: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376670" cy="946040"/>
                  <wp:effectExtent l="19050" t="0" r="5080" b="0"/>
                  <wp:docPr id="1" name="Picture 7" descr="лога евро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а евро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670" cy="94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B7C" w:rsidRPr="00A3096C" w:rsidRDefault="005F1B7C" w:rsidP="005F1B7C">
            <w:pPr>
              <w:ind w:left="-108"/>
              <w:jc w:val="both"/>
              <w:rPr>
                <w:iCs/>
                <w:sz w:val="16"/>
                <w:szCs w:val="16"/>
                <w:lang w:val="bg-BG"/>
              </w:rPr>
            </w:pPr>
            <w:r>
              <w:rPr>
                <w:iCs/>
                <w:lang w:val="bg-BG"/>
              </w:rPr>
              <w:t xml:space="preserve">       </w:t>
            </w:r>
            <w:r>
              <w:rPr>
                <w:iCs/>
                <w:lang w:val="en-US"/>
              </w:rPr>
              <w:t xml:space="preserve"> </w:t>
            </w:r>
            <w:r w:rsidRPr="00A3096C">
              <w:rPr>
                <w:iCs/>
                <w:sz w:val="16"/>
                <w:szCs w:val="16"/>
                <w:lang w:val="bg-BG"/>
              </w:rPr>
              <w:t>ЕВРОПЕЙСКИ СЪЮЗ</w:t>
            </w:r>
          </w:p>
        </w:tc>
      </w:tr>
      <w:tr w:rsidR="005F1B7C" w:rsidRPr="000154A5" w:rsidTr="005F1B7C">
        <w:trPr>
          <w:trHeight w:val="335"/>
        </w:trPr>
        <w:tc>
          <w:tcPr>
            <w:tcW w:w="10456" w:type="dxa"/>
            <w:vAlign w:val="center"/>
          </w:tcPr>
          <w:p w:rsidR="005F1B7C" w:rsidRPr="00614365" w:rsidRDefault="005F1B7C" w:rsidP="005F1B7C">
            <w:pPr>
              <w:jc w:val="center"/>
              <w:rPr>
                <w:b/>
                <w:iCs/>
                <w:spacing w:val="3"/>
                <w:lang w:val="bg-BG"/>
              </w:rPr>
            </w:pPr>
            <w:r w:rsidRPr="00614365">
              <w:rPr>
                <w:b/>
                <w:iCs/>
                <w:spacing w:val="3"/>
                <w:lang w:val="bg-BG"/>
              </w:rPr>
              <w:t>„Европейският земеделски фонд за развитие на селските райони:</w:t>
            </w:r>
            <w:r>
              <w:rPr>
                <w:b/>
                <w:iCs/>
                <w:spacing w:val="3"/>
                <w:lang w:val="en-US"/>
              </w:rPr>
              <w:t xml:space="preserve"> </w:t>
            </w:r>
            <w:r w:rsidRPr="00614365">
              <w:rPr>
                <w:b/>
                <w:iCs/>
                <w:spacing w:val="3"/>
                <w:lang w:val="bg-BG"/>
              </w:rPr>
              <w:t>Европа инвестира в селските райони“</w:t>
            </w:r>
          </w:p>
        </w:tc>
      </w:tr>
      <w:tr w:rsidR="00953AD8" w:rsidRPr="000154A5" w:rsidTr="005F1B7C">
        <w:trPr>
          <w:trHeight w:val="335"/>
        </w:trPr>
        <w:tc>
          <w:tcPr>
            <w:tcW w:w="10456" w:type="dxa"/>
            <w:vAlign w:val="center"/>
          </w:tcPr>
          <w:p w:rsidR="00953AD8" w:rsidRPr="00953AD8" w:rsidRDefault="00953AD8" w:rsidP="00953AD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953AD8">
              <w:rPr>
                <w:b/>
                <w:sz w:val="24"/>
                <w:szCs w:val="24"/>
              </w:rPr>
              <w:t>СНЦ “</w:t>
            </w:r>
            <w:r w:rsidRPr="00953AD8">
              <w:rPr>
                <w:b/>
                <w:sz w:val="24"/>
                <w:szCs w:val="24"/>
                <w:lang w:val="bg-BG"/>
              </w:rPr>
              <w:t>МЕСТНА ИНИЦИАТИВНА ГРУПА – ЛЮБИМЕЦ – ИВАЙЛОВГРАД”</w:t>
            </w:r>
          </w:p>
        </w:tc>
      </w:tr>
    </w:tbl>
    <w:p w:rsidR="000267CB" w:rsidRPr="00F60CE3" w:rsidRDefault="000267CB" w:rsidP="00F60CE3">
      <w:pPr>
        <w:rPr>
          <w:color w:val="0000FF"/>
          <w:sz w:val="24"/>
          <w:szCs w:val="24"/>
          <w:lang w:val="bg-BG"/>
        </w:rPr>
      </w:pPr>
    </w:p>
    <w:p w:rsidR="000F1B79" w:rsidRPr="00330BD2" w:rsidRDefault="000F1B79" w:rsidP="000F1B79">
      <w:pPr>
        <w:jc w:val="center"/>
        <w:rPr>
          <w:b/>
          <w:sz w:val="28"/>
          <w:szCs w:val="22"/>
          <w:lang w:val="ru-RU"/>
        </w:rPr>
      </w:pPr>
    </w:p>
    <w:p w:rsidR="000F1B79" w:rsidRPr="00C76112" w:rsidRDefault="000F1B79" w:rsidP="00A7240C">
      <w:pPr>
        <w:spacing w:line="276" w:lineRule="auto"/>
        <w:rPr>
          <w:b/>
          <w:sz w:val="24"/>
          <w:szCs w:val="24"/>
          <w:lang w:val="ru-RU"/>
        </w:rPr>
      </w:pPr>
      <w:r w:rsidRPr="00C76112">
        <w:rPr>
          <w:b/>
          <w:sz w:val="24"/>
          <w:szCs w:val="24"/>
          <w:lang w:val="ru-RU"/>
        </w:rPr>
        <w:t>ДО</w:t>
      </w:r>
    </w:p>
    <w:p w:rsidR="000F1B79" w:rsidRPr="00C76112" w:rsidRDefault="002B6692" w:rsidP="00A7240C">
      <w:pPr>
        <w:spacing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 xml:space="preserve">СНЦ  </w:t>
      </w:r>
      <w:r w:rsidRPr="00C76112">
        <w:rPr>
          <w:b/>
          <w:sz w:val="24"/>
          <w:szCs w:val="24"/>
          <w:lang w:val="bg-BG"/>
        </w:rPr>
        <w:t>„</w:t>
      </w:r>
      <w:r w:rsidR="000F1B79" w:rsidRPr="00C76112">
        <w:rPr>
          <w:b/>
          <w:sz w:val="24"/>
          <w:szCs w:val="24"/>
          <w:lang w:val="ru-RU"/>
        </w:rPr>
        <w:t xml:space="preserve">МЕСТНА ИНИЦИАТИВНА ГРУПА </w:t>
      </w:r>
    </w:p>
    <w:p w:rsidR="000F1B79" w:rsidRPr="00C76112" w:rsidRDefault="000F1B79" w:rsidP="00A7240C">
      <w:pPr>
        <w:spacing w:line="276" w:lineRule="auto"/>
        <w:rPr>
          <w:b/>
          <w:sz w:val="24"/>
          <w:szCs w:val="24"/>
          <w:lang w:val="ru-RU"/>
        </w:rPr>
      </w:pPr>
      <w:r w:rsidRPr="00C76112">
        <w:rPr>
          <w:b/>
          <w:sz w:val="24"/>
          <w:szCs w:val="24"/>
          <w:lang w:val="bg-BG"/>
        </w:rPr>
        <w:t>ЛЮБИМЕЦ</w:t>
      </w:r>
      <w:r w:rsidRPr="00C76112">
        <w:rPr>
          <w:b/>
          <w:sz w:val="24"/>
          <w:szCs w:val="24"/>
          <w:lang w:val="ru-RU"/>
        </w:rPr>
        <w:t xml:space="preserve"> </w:t>
      </w:r>
      <w:r w:rsidRPr="00C76112">
        <w:rPr>
          <w:b/>
          <w:sz w:val="24"/>
          <w:szCs w:val="24"/>
          <w:lang w:val="bg-BG"/>
        </w:rPr>
        <w:t>– ИВАЙЛОВГРАД</w:t>
      </w:r>
      <w:r w:rsidR="002B6692">
        <w:rPr>
          <w:b/>
          <w:sz w:val="24"/>
          <w:szCs w:val="24"/>
          <w:lang w:val="bg-BG"/>
        </w:rPr>
        <w:t>”</w:t>
      </w:r>
    </w:p>
    <w:p w:rsidR="000F1B79" w:rsidRPr="00C76112" w:rsidRDefault="000F1B79" w:rsidP="00A7240C">
      <w:pPr>
        <w:spacing w:line="276" w:lineRule="auto"/>
        <w:rPr>
          <w:b/>
          <w:sz w:val="24"/>
          <w:szCs w:val="24"/>
          <w:lang w:val="ru-RU"/>
        </w:rPr>
      </w:pPr>
    </w:p>
    <w:p w:rsidR="000F1B79" w:rsidRPr="00C76112" w:rsidRDefault="000F1B79" w:rsidP="00A7240C">
      <w:pPr>
        <w:spacing w:line="276" w:lineRule="auto"/>
        <w:rPr>
          <w:b/>
          <w:sz w:val="24"/>
          <w:szCs w:val="24"/>
          <w:lang w:val="ru-RU"/>
        </w:rPr>
      </w:pPr>
    </w:p>
    <w:p w:rsidR="000F1B79" w:rsidRPr="00C76112" w:rsidRDefault="000F1B79" w:rsidP="00A7240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ru-RU"/>
        </w:rPr>
      </w:pPr>
      <w:r w:rsidRPr="00C76112">
        <w:rPr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C76112" w:rsidRPr="00F60CE3" w:rsidRDefault="000F1B79" w:rsidP="00A7240C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  <w:lang w:val="ru-RU"/>
        </w:rPr>
      </w:pPr>
      <w:r w:rsidRPr="00F60CE3">
        <w:rPr>
          <w:bCs/>
          <w:color w:val="000000"/>
          <w:sz w:val="24"/>
          <w:szCs w:val="24"/>
          <w:lang w:val="ru-RU"/>
        </w:rPr>
        <w:t xml:space="preserve">ЗА УЧАСТИЕ В </w:t>
      </w:r>
      <w:r w:rsidR="00C76112" w:rsidRPr="00F60CE3">
        <w:rPr>
          <w:bCs/>
          <w:color w:val="000000"/>
          <w:sz w:val="24"/>
          <w:szCs w:val="24"/>
          <w:lang w:val="ru-RU"/>
        </w:rPr>
        <w:t>ПРОЦЕДУРА</w:t>
      </w:r>
      <w:r w:rsidRPr="00F60CE3">
        <w:rPr>
          <w:bCs/>
          <w:color w:val="000000"/>
          <w:sz w:val="24"/>
          <w:szCs w:val="24"/>
          <w:lang w:val="ru-RU"/>
        </w:rPr>
        <w:t xml:space="preserve"> ЗА ИЗБОР НА ВЪНШНИ ЕКСПЕРТИ-ОЦЕНИТЕЛИ  </w:t>
      </w:r>
    </w:p>
    <w:p w:rsidR="00C76112" w:rsidRPr="00F60CE3" w:rsidRDefault="000F1B79" w:rsidP="00A7240C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bg-BG"/>
        </w:rPr>
      </w:pPr>
      <w:r w:rsidRPr="00F60CE3">
        <w:rPr>
          <w:bCs/>
          <w:color w:val="000000"/>
          <w:sz w:val="24"/>
          <w:szCs w:val="24"/>
          <w:lang w:val="ru-RU"/>
        </w:rPr>
        <w:t xml:space="preserve">НА ПРОЕКТИ </w:t>
      </w:r>
      <w:r w:rsidR="00C76112" w:rsidRPr="00F60CE3">
        <w:rPr>
          <w:sz w:val="24"/>
          <w:szCs w:val="24"/>
          <w:lang w:val="bg-BG"/>
        </w:rPr>
        <w:t xml:space="preserve">ПО МЕРКИТЕ ОТ СТРАТЕГИЯТА ЗА ВОМР </w:t>
      </w:r>
    </w:p>
    <w:p w:rsidR="000F1B79" w:rsidRPr="00F60CE3" w:rsidRDefault="00C76112" w:rsidP="00A7240C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bg-BG"/>
        </w:rPr>
      </w:pPr>
      <w:r w:rsidRPr="00F60CE3">
        <w:rPr>
          <w:sz w:val="24"/>
          <w:szCs w:val="24"/>
          <w:lang w:val="bg-BG"/>
        </w:rPr>
        <w:t>НА „МИГ – ЛЮБИМЕЦ – ИВАЙЛОВГРАД”</w:t>
      </w:r>
    </w:p>
    <w:p w:rsidR="00C76112" w:rsidRPr="00C76112" w:rsidRDefault="00C76112" w:rsidP="00A7240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A7240C" w:rsidRPr="00C76112" w:rsidRDefault="000F1B79" w:rsidP="00A7240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val="ru-RU"/>
        </w:rPr>
      </w:pPr>
      <w:r w:rsidRPr="00C76112">
        <w:rPr>
          <w:bCs/>
          <w:color w:val="000000"/>
          <w:sz w:val="24"/>
          <w:szCs w:val="24"/>
          <w:lang w:val="ru-RU"/>
        </w:rPr>
        <w:t>от ………………………………………</w:t>
      </w:r>
      <w:r w:rsidR="00C76112">
        <w:rPr>
          <w:bCs/>
          <w:color w:val="000000"/>
          <w:sz w:val="24"/>
          <w:szCs w:val="24"/>
          <w:lang w:val="ru-RU"/>
        </w:rPr>
        <w:t>...............</w:t>
      </w:r>
      <w:r w:rsidRPr="00C76112">
        <w:rPr>
          <w:bCs/>
          <w:color w:val="000000"/>
          <w:sz w:val="24"/>
          <w:szCs w:val="24"/>
          <w:lang w:val="ru-RU"/>
        </w:rPr>
        <w:t>……………………………........................................,</w:t>
      </w:r>
    </w:p>
    <w:p w:rsidR="00A7240C" w:rsidRDefault="000F1B79" w:rsidP="00A7240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  <w:r w:rsidRPr="00C76112">
        <w:rPr>
          <w:sz w:val="24"/>
          <w:szCs w:val="24"/>
          <w:lang w:val="ru-RU"/>
        </w:rPr>
        <w:t>адрес за кореспонденция ...............................…</w:t>
      </w:r>
      <w:r w:rsidR="00C76112">
        <w:rPr>
          <w:sz w:val="24"/>
          <w:szCs w:val="24"/>
          <w:lang w:val="ru-RU"/>
        </w:rPr>
        <w:t>......</w:t>
      </w:r>
      <w:r w:rsidRPr="00C76112">
        <w:rPr>
          <w:sz w:val="24"/>
          <w:szCs w:val="24"/>
          <w:lang w:val="ru-RU"/>
        </w:rPr>
        <w:t>……</w:t>
      </w:r>
      <w:r w:rsidR="00A7240C">
        <w:rPr>
          <w:sz w:val="24"/>
          <w:szCs w:val="24"/>
          <w:lang w:val="ru-RU"/>
        </w:rPr>
        <w:t>......</w:t>
      </w:r>
      <w:r w:rsidRPr="00C76112">
        <w:rPr>
          <w:sz w:val="24"/>
          <w:szCs w:val="24"/>
          <w:lang w:val="ru-RU"/>
        </w:rPr>
        <w:t xml:space="preserve">……….................................................., </w:t>
      </w:r>
    </w:p>
    <w:p w:rsidR="000F1B79" w:rsidRPr="00C76112" w:rsidRDefault="000F1B79" w:rsidP="00A7240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val="ru-RU"/>
        </w:rPr>
      </w:pPr>
      <w:r w:rsidRPr="00C76112">
        <w:rPr>
          <w:sz w:val="24"/>
          <w:szCs w:val="24"/>
          <w:lang w:val="ru-RU"/>
        </w:rPr>
        <w:t>тел</w:t>
      </w:r>
      <w:r w:rsidR="00590C42">
        <w:rPr>
          <w:sz w:val="24"/>
          <w:szCs w:val="24"/>
          <w:lang w:val="ru-RU"/>
        </w:rPr>
        <w:t>ефон за контакт: ................</w:t>
      </w:r>
      <w:r w:rsidRPr="00C76112">
        <w:rPr>
          <w:sz w:val="24"/>
          <w:szCs w:val="24"/>
          <w:lang w:val="ru-RU"/>
        </w:rPr>
        <w:t>......................................., е-</w:t>
      </w:r>
      <w:r w:rsidRPr="00C76112">
        <w:rPr>
          <w:sz w:val="24"/>
          <w:szCs w:val="24"/>
        </w:rPr>
        <w:t>mail</w:t>
      </w:r>
      <w:r w:rsidRPr="00C76112">
        <w:rPr>
          <w:sz w:val="24"/>
          <w:szCs w:val="24"/>
          <w:lang w:val="ru-RU"/>
        </w:rPr>
        <w:t>: ……………</w:t>
      </w:r>
      <w:r w:rsidR="00590C42">
        <w:rPr>
          <w:sz w:val="24"/>
          <w:szCs w:val="24"/>
          <w:lang w:val="ru-RU"/>
        </w:rPr>
        <w:t>......</w:t>
      </w:r>
      <w:r w:rsidRPr="00C76112">
        <w:rPr>
          <w:sz w:val="24"/>
          <w:szCs w:val="24"/>
          <w:lang w:val="ru-RU"/>
        </w:rPr>
        <w:t>……………………..</w:t>
      </w:r>
    </w:p>
    <w:p w:rsidR="00A7240C" w:rsidRPr="00C76112" w:rsidRDefault="00A7240C" w:rsidP="00A7240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ru-RU"/>
        </w:rPr>
      </w:pPr>
    </w:p>
    <w:p w:rsidR="000F1B79" w:rsidRPr="00C76112" w:rsidRDefault="000F1B79" w:rsidP="00A7240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000000"/>
          <w:sz w:val="24"/>
          <w:szCs w:val="24"/>
          <w:lang w:val="ru-RU"/>
        </w:rPr>
      </w:pPr>
      <w:r w:rsidRPr="00C76112">
        <w:rPr>
          <w:b/>
          <w:bCs/>
          <w:i/>
          <w:color w:val="000000"/>
          <w:sz w:val="24"/>
          <w:szCs w:val="24"/>
          <w:lang w:val="ru-RU"/>
        </w:rPr>
        <w:t>УВАЖАЕМ</w:t>
      </w:r>
      <w:r w:rsidR="00C76112" w:rsidRPr="00C76112">
        <w:rPr>
          <w:b/>
          <w:bCs/>
          <w:i/>
          <w:color w:val="000000"/>
          <w:sz w:val="24"/>
          <w:szCs w:val="24"/>
          <w:lang w:val="ru-RU"/>
        </w:rPr>
        <w:t>И</w:t>
      </w:r>
      <w:r w:rsidRPr="00C76112">
        <w:rPr>
          <w:b/>
          <w:bCs/>
          <w:i/>
          <w:color w:val="000000"/>
          <w:sz w:val="24"/>
          <w:szCs w:val="24"/>
          <w:lang w:val="ru-RU"/>
        </w:rPr>
        <w:t xml:space="preserve"> ГОСПО</w:t>
      </w:r>
      <w:r w:rsidR="00C76112" w:rsidRPr="00C76112">
        <w:rPr>
          <w:b/>
          <w:bCs/>
          <w:i/>
          <w:color w:val="000000"/>
          <w:sz w:val="24"/>
          <w:szCs w:val="24"/>
          <w:lang w:val="ru-RU"/>
        </w:rPr>
        <w:t>ДИН</w:t>
      </w:r>
      <w:r w:rsidRPr="00C76112">
        <w:rPr>
          <w:b/>
          <w:bCs/>
          <w:i/>
          <w:color w:val="000000"/>
          <w:sz w:val="24"/>
          <w:szCs w:val="24"/>
          <w:lang w:val="ru-RU"/>
        </w:rPr>
        <w:t xml:space="preserve"> </w:t>
      </w:r>
      <w:r w:rsidR="00F60CE3">
        <w:rPr>
          <w:b/>
          <w:bCs/>
          <w:i/>
          <w:color w:val="000000"/>
          <w:sz w:val="24"/>
          <w:szCs w:val="24"/>
          <w:lang w:val="ru-RU"/>
        </w:rPr>
        <w:t>ПРЕДСЕДАТЕЛ</w:t>
      </w:r>
      <w:r w:rsidRPr="00C76112">
        <w:rPr>
          <w:bCs/>
          <w:i/>
          <w:color w:val="000000"/>
          <w:sz w:val="24"/>
          <w:szCs w:val="24"/>
          <w:lang w:val="ru-RU"/>
        </w:rPr>
        <w:t xml:space="preserve">, </w:t>
      </w:r>
    </w:p>
    <w:p w:rsidR="000F1B79" w:rsidRPr="00C76112" w:rsidRDefault="000F1B79" w:rsidP="00A7240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</w:p>
    <w:p w:rsidR="000F1B79" w:rsidRPr="00C76112" w:rsidRDefault="00C76112" w:rsidP="00A7240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    </w:t>
      </w:r>
      <w:r w:rsidR="00636D01">
        <w:rPr>
          <w:bCs/>
          <w:color w:val="000000"/>
          <w:sz w:val="24"/>
          <w:szCs w:val="24"/>
          <w:lang w:val="ru-RU"/>
        </w:rPr>
        <w:t>З</w:t>
      </w:r>
      <w:r w:rsidR="000F1B79" w:rsidRPr="00C76112">
        <w:rPr>
          <w:bCs/>
          <w:color w:val="000000"/>
          <w:sz w:val="24"/>
          <w:szCs w:val="24"/>
          <w:lang w:val="ru-RU"/>
        </w:rPr>
        <w:t>аявявам желани</w:t>
      </w:r>
      <w:r>
        <w:rPr>
          <w:bCs/>
          <w:color w:val="000000"/>
          <w:sz w:val="24"/>
          <w:szCs w:val="24"/>
          <w:lang w:val="ru-RU"/>
        </w:rPr>
        <w:t>е да участвам по обявената покана</w:t>
      </w:r>
      <w:r w:rsidR="000F1B79" w:rsidRPr="00C76112">
        <w:rPr>
          <w:bCs/>
          <w:color w:val="000000"/>
          <w:sz w:val="24"/>
          <w:szCs w:val="24"/>
          <w:lang w:val="ru-RU"/>
        </w:rPr>
        <w:t xml:space="preserve"> за избо</w:t>
      </w:r>
      <w:r w:rsidR="00006749">
        <w:rPr>
          <w:bCs/>
          <w:color w:val="000000"/>
          <w:sz w:val="24"/>
          <w:szCs w:val="24"/>
          <w:lang w:val="ru-RU"/>
        </w:rPr>
        <w:t xml:space="preserve">р на външни експерти-оценители </w:t>
      </w:r>
      <w:r w:rsidR="000F1B79" w:rsidRPr="00C76112">
        <w:rPr>
          <w:bCs/>
          <w:color w:val="000000"/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bg-BG"/>
        </w:rPr>
        <w:t>„</w:t>
      </w:r>
      <w:r w:rsidR="000F1B79" w:rsidRPr="00C76112">
        <w:rPr>
          <w:bCs/>
          <w:color w:val="000000"/>
          <w:sz w:val="24"/>
          <w:szCs w:val="24"/>
          <w:lang w:val="ru-RU"/>
        </w:rPr>
        <w:t xml:space="preserve">МИГ – </w:t>
      </w:r>
      <w:r>
        <w:rPr>
          <w:bCs/>
          <w:color w:val="000000"/>
          <w:sz w:val="24"/>
          <w:szCs w:val="24"/>
          <w:lang w:val="ru-RU"/>
        </w:rPr>
        <w:t>Любимец – Ивайловград</w:t>
      </w:r>
      <w:r w:rsidRPr="00C76112">
        <w:rPr>
          <w:sz w:val="24"/>
          <w:szCs w:val="24"/>
          <w:lang w:val="bg-BG"/>
        </w:rPr>
        <w:t>”</w:t>
      </w:r>
      <w:r w:rsidR="006B1C62">
        <w:rPr>
          <w:bCs/>
          <w:color w:val="000000"/>
          <w:sz w:val="24"/>
          <w:szCs w:val="24"/>
          <w:lang w:val="ru-RU"/>
        </w:rPr>
        <w:t>.</w:t>
      </w:r>
      <w:r w:rsidR="00636D01">
        <w:rPr>
          <w:bCs/>
          <w:color w:val="000000"/>
          <w:sz w:val="24"/>
          <w:szCs w:val="24"/>
          <w:lang w:val="ru-RU"/>
        </w:rPr>
        <w:t xml:space="preserve"> </w:t>
      </w:r>
      <w:r w:rsidR="00034D8B">
        <w:rPr>
          <w:bCs/>
          <w:color w:val="000000"/>
          <w:sz w:val="24"/>
          <w:szCs w:val="24"/>
          <w:lang w:val="ru-RU"/>
        </w:rPr>
        <w:t>Кандидатствам за</w:t>
      </w:r>
      <w:r w:rsidR="000F1B79" w:rsidRPr="00C76112">
        <w:rPr>
          <w:bCs/>
          <w:color w:val="000000"/>
          <w:sz w:val="24"/>
          <w:szCs w:val="24"/>
          <w:lang w:val="ru-RU"/>
        </w:rPr>
        <w:t xml:space="preserve"> външен оценител на </w:t>
      </w:r>
      <w:r>
        <w:rPr>
          <w:bCs/>
          <w:color w:val="000000"/>
          <w:sz w:val="24"/>
          <w:szCs w:val="24"/>
          <w:lang w:val="ru-RU"/>
        </w:rPr>
        <w:t>проекти</w:t>
      </w:r>
      <w:r w:rsidR="00034D8B">
        <w:rPr>
          <w:bCs/>
          <w:color w:val="000000"/>
          <w:sz w:val="24"/>
          <w:szCs w:val="24"/>
          <w:lang w:val="ru-RU"/>
        </w:rPr>
        <w:t>, подадени</w:t>
      </w:r>
      <w:r>
        <w:rPr>
          <w:bCs/>
          <w:color w:val="000000"/>
          <w:sz w:val="24"/>
          <w:szCs w:val="24"/>
          <w:lang w:val="ru-RU"/>
        </w:rPr>
        <w:t xml:space="preserve"> по следните мерки от с</w:t>
      </w:r>
      <w:r w:rsidR="000F1B79" w:rsidRPr="00C76112">
        <w:rPr>
          <w:bCs/>
          <w:color w:val="000000"/>
          <w:sz w:val="24"/>
          <w:szCs w:val="24"/>
          <w:lang w:val="ru-RU"/>
        </w:rPr>
        <w:t xml:space="preserve">тратегията за Водено от общностите местно развитие на </w:t>
      </w:r>
      <w:r w:rsidR="00636D01">
        <w:rPr>
          <w:bCs/>
          <w:color w:val="000000"/>
          <w:sz w:val="24"/>
          <w:szCs w:val="24"/>
          <w:lang w:val="ru-RU"/>
        </w:rPr>
        <w:t>МИ</w:t>
      </w:r>
      <w:r w:rsidR="00006749" w:rsidRPr="00C76112">
        <w:rPr>
          <w:bCs/>
          <w:color w:val="000000"/>
          <w:sz w:val="24"/>
          <w:szCs w:val="24"/>
          <w:lang w:val="ru-RU"/>
        </w:rPr>
        <w:t>Г</w:t>
      </w:r>
      <w:r w:rsidR="00034D8B">
        <w:rPr>
          <w:bCs/>
          <w:color w:val="000000"/>
          <w:sz w:val="24"/>
          <w:szCs w:val="24"/>
          <w:lang w:val="ru-RU"/>
        </w:rPr>
        <w:t>:</w:t>
      </w:r>
    </w:p>
    <w:p w:rsidR="000F1B79" w:rsidRPr="00C76112" w:rsidRDefault="000F1B79" w:rsidP="00A7240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851"/>
      </w:tblGrid>
      <w:tr w:rsidR="00F60CE3" w:rsidRPr="00C76112" w:rsidTr="00FC506B">
        <w:tc>
          <w:tcPr>
            <w:tcW w:w="9214" w:type="dxa"/>
            <w:shd w:val="clear" w:color="auto" w:fill="auto"/>
          </w:tcPr>
          <w:p w:rsidR="00F60CE3" w:rsidRPr="00F60CE3" w:rsidRDefault="00F60CE3" w:rsidP="00A7240C">
            <w:pPr>
              <w:pStyle w:val="1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6C6E1D">
              <w:rPr>
                <w:b/>
                <w:sz w:val="24"/>
                <w:szCs w:val="24"/>
              </w:rPr>
              <w:t>Мерки от стратегията</w:t>
            </w:r>
            <w:r>
              <w:rPr>
                <w:b/>
                <w:sz w:val="24"/>
                <w:szCs w:val="24"/>
              </w:rPr>
              <w:t xml:space="preserve"> за ВОМР на „МИГ – Любимец – Ивайловград”</w:t>
            </w:r>
          </w:p>
        </w:tc>
        <w:tc>
          <w:tcPr>
            <w:tcW w:w="851" w:type="dxa"/>
            <w:shd w:val="clear" w:color="auto" w:fill="auto"/>
          </w:tcPr>
          <w:p w:rsidR="00F60CE3" w:rsidRPr="00C76112" w:rsidRDefault="00F60CE3" w:rsidP="00A7240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C76112">
              <w:rPr>
                <w:b/>
                <w:sz w:val="24"/>
                <w:szCs w:val="24"/>
              </w:rPr>
              <w:t>(</w:t>
            </w:r>
            <w:r w:rsidRPr="00C76112">
              <w:rPr>
                <w:b/>
                <w:sz w:val="24"/>
                <w:szCs w:val="24"/>
              </w:rPr>
              <w:sym w:font="Wingdings" w:char="F0FD"/>
            </w:r>
            <w:r w:rsidRPr="00C76112">
              <w:rPr>
                <w:b/>
                <w:sz w:val="24"/>
                <w:szCs w:val="24"/>
              </w:rPr>
              <w:t>)</w:t>
            </w:r>
          </w:p>
        </w:tc>
      </w:tr>
      <w:tr w:rsidR="00F60CE3" w:rsidRPr="00C76112" w:rsidTr="00C57C0C">
        <w:tc>
          <w:tcPr>
            <w:tcW w:w="9214" w:type="dxa"/>
            <w:shd w:val="clear" w:color="auto" w:fill="auto"/>
          </w:tcPr>
          <w:p w:rsidR="00F60CE3" w:rsidRPr="00F60CE3" w:rsidRDefault="007219E5" w:rsidP="00A7240C">
            <w:pPr>
              <w:pStyle w:val="1"/>
              <w:shd w:val="clear" w:color="auto" w:fill="auto"/>
              <w:tabs>
                <w:tab w:val="left" w:pos="0"/>
              </w:tabs>
              <w:spacing w:before="0" w:line="276" w:lineRule="auto"/>
              <w:rPr>
                <w:b/>
                <w:sz w:val="24"/>
                <w:szCs w:val="24"/>
              </w:rPr>
            </w:pPr>
            <w:r w:rsidRPr="007219E5">
              <w:rPr>
                <w:b/>
                <w:sz w:val="24"/>
                <w:szCs w:val="24"/>
              </w:rPr>
              <w:t xml:space="preserve">Мярка </w:t>
            </w:r>
            <w:r w:rsidR="00F60CE3" w:rsidRPr="007219E5">
              <w:rPr>
                <w:b/>
                <w:sz w:val="24"/>
                <w:szCs w:val="24"/>
              </w:rPr>
              <w:t>1</w:t>
            </w:r>
            <w:r w:rsidR="00F60CE3">
              <w:rPr>
                <w:b/>
                <w:sz w:val="24"/>
                <w:szCs w:val="24"/>
                <w:lang w:val="en-US"/>
              </w:rPr>
              <w:t xml:space="preserve"> </w:t>
            </w:r>
            <w:r w:rsidR="00F60CE3" w:rsidRPr="00526615">
              <w:rPr>
                <w:sz w:val="24"/>
                <w:szCs w:val="24"/>
              </w:rPr>
              <w:t>(код на мярката по ПРСР 2014-2020г.</w:t>
            </w:r>
            <w:r w:rsidR="00F60CE3" w:rsidRPr="00526615">
              <w:rPr>
                <w:sz w:val="24"/>
                <w:szCs w:val="24"/>
                <w:lang w:val="en-US"/>
              </w:rPr>
              <w:t xml:space="preserve"> </w:t>
            </w:r>
            <w:r w:rsidR="00F60CE3" w:rsidRPr="00526615">
              <w:rPr>
                <w:sz w:val="24"/>
                <w:szCs w:val="24"/>
              </w:rPr>
              <w:t>–</w:t>
            </w:r>
            <w:r w:rsidR="00F60CE3" w:rsidRPr="00526615">
              <w:rPr>
                <w:sz w:val="24"/>
                <w:szCs w:val="24"/>
                <w:lang w:val="en-US"/>
              </w:rPr>
              <w:t xml:space="preserve"> </w:t>
            </w:r>
            <w:r w:rsidR="00F60CE3">
              <w:rPr>
                <w:sz w:val="24"/>
                <w:szCs w:val="24"/>
              </w:rPr>
              <w:t>4</w:t>
            </w:r>
            <w:r w:rsidR="00F60CE3" w:rsidRPr="00526615">
              <w:rPr>
                <w:sz w:val="24"/>
                <w:szCs w:val="24"/>
              </w:rPr>
              <w:t>.</w:t>
            </w:r>
            <w:r w:rsidR="00F60CE3">
              <w:rPr>
                <w:sz w:val="24"/>
                <w:szCs w:val="24"/>
              </w:rPr>
              <w:t>1</w:t>
            </w:r>
            <w:r w:rsidR="00F60CE3" w:rsidRPr="00526615">
              <w:rPr>
                <w:sz w:val="24"/>
                <w:szCs w:val="24"/>
              </w:rPr>
              <w:t>)</w:t>
            </w:r>
            <w:r w:rsidR="00F60CE3" w:rsidRPr="00BC04DD">
              <w:rPr>
                <w:rFonts w:eastAsia="Calibri"/>
                <w:sz w:val="24"/>
                <w:szCs w:val="24"/>
              </w:rPr>
              <w:t xml:space="preserve"> </w:t>
            </w:r>
            <w:r w:rsidR="00F60CE3">
              <w:rPr>
                <w:rFonts w:eastAsia="Calibri"/>
                <w:sz w:val="24"/>
                <w:szCs w:val="24"/>
              </w:rPr>
              <w:t xml:space="preserve">- </w:t>
            </w:r>
            <w:r w:rsidR="00F60CE3" w:rsidRPr="00C06AD5">
              <w:rPr>
                <w:rFonts w:eastAsia="Calibri"/>
                <w:sz w:val="24"/>
                <w:szCs w:val="24"/>
              </w:rPr>
              <w:t>„</w:t>
            </w:r>
            <w:r w:rsidR="00F60CE3" w:rsidRPr="00C06AD5">
              <w:rPr>
                <w:rFonts w:eastAsia="Calibri"/>
                <w:color w:val="000000"/>
                <w:sz w:val="24"/>
                <w:szCs w:val="24"/>
              </w:rPr>
              <w:t>Подкрепа за инвестиции в земеделски стопанства</w:t>
            </w:r>
            <w:r w:rsidR="00F60CE3" w:rsidRPr="00BE38FE">
              <w:rPr>
                <w:sz w:val="24"/>
                <w:szCs w:val="24"/>
              </w:rPr>
              <w:t>”</w:t>
            </w:r>
            <w:r w:rsidR="00F60CE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60CE3" w:rsidRPr="00C76112" w:rsidRDefault="00F60CE3" w:rsidP="00A7240C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C76112">
              <w:rPr>
                <w:sz w:val="24"/>
                <w:szCs w:val="24"/>
                <w:lang w:val="bg-BG"/>
              </w:rPr>
              <w:sym w:font="Symbol" w:char="F0A0"/>
            </w:r>
          </w:p>
        </w:tc>
      </w:tr>
      <w:tr w:rsidR="00F60CE3" w:rsidRPr="00C76112" w:rsidTr="000151F2">
        <w:tc>
          <w:tcPr>
            <w:tcW w:w="9214" w:type="dxa"/>
            <w:shd w:val="clear" w:color="auto" w:fill="auto"/>
          </w:tcPr>
          <w:p w:rsidR="00F60CE3" w:rsidRPr="00F60CE3" w:rsidRDefault="007219E5" w:rsidP="00A7240C">
            <w:pPr>
              <w:pStyle w:val="1"/>
              <w:shd w:val="clear" w:color="auto" w:fill="auto"/>
              <w:tabs>
                <w:tab w:val="left" w:pos="0"/>
              </w:tabs>
              <w:spacing w:before="0" w:line="276" w:lineRule="auto"/>
              <w:rPr>
                <w:b/>
                <w:sz w:val="24"/>
                <w:szCs w:val="24"/>
              </w:rPr>
            </w:pPr>
            <w:r w:rsidRPr="007219E5">
              <w:rPr>
                <w:b/>
                <w:sz w:val="24"/>
                <w:szCs w:val="24"/>
              </w:rPr>
              <w:t>Мярка</w:t>
            </w:r>
            <w:r w:rsidR="00F60CE3" w:rsidRPr="007219E5">
              <w:rPr>
                <w:b/>
                <w:sz w:val="24"/>
                <w:szCs w:val="24"/>
              </w:rPr>
              <w:t xml:space="preserve"> 2</w:t>
            </w:r>
            <w:r w:rsidR="00F60CE3" w:rsidRPr="00230E15">
              <w:rPr>
                <w:b/>
                <w:sz w:val="24"/>
                <w:szCs w:val="24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(код на мярката по ПРСР 2014-2020г.</w:t>
            </w:r>
            <w:r w:rsidR="00F60CE3" w:rsidRPr="00230E15">
              <w:rPr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–</w:t>
            </w:r>
            <w:r w:rsidR="00F60CE3" w:rsidRPr="00230E15">
              <w:rPr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4.2)</w:t>
            </w:r>
            <w:r w:rsidR="00F60CE3" w:rsidRPr="00230E15">
              <w:rPr>
                <w:rFonts w:eastAsia="Calibri"/>
                <w:sz w:val="24"/>
                <w:szCs w:val="24"/>
              </w:rPr>
              <w:t xml:space="preserve"> </w:t>
            </w:r>
            <w:r w:rsidR="00F60CE3">
              <w:rPr>
                <w:rFonts w:eastAsia="Calibri"/>
                <w:sz w:val="24"/>
                <w:szCs w:val="24"/>
              </w:rPr>
              <w:t xml:space="preserve">- </w:t>
            </w:r>
            <w:r w:rsidR="00F60CE3" w:rsidRPr="00230E15">
              <w:rPr>
                <w:rFonts w:eastAsia="Calibri"/>
                <w:sz w:val="24"/>
                <w:szCs w:val="24"/>
              </w:rPr>
              <w:t>„Инвестиции в преработващия сектор“</w:t>
            </w:r>
            <w:r w:rsidR="00F60C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60CE3" w:rsidRPr="00C76112" w:rsidRDefault="00F60CE3" w:rsidP="00A724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112">
              <w:rPr>
                <w:sz w:val="24"/>
                <w:szCs w:val="24"/>
                <w:lang w:val="bg-BG"/>
              </w:rPr>
              <w:sym w:font="Symbol" w:char="F0A0"/>
            </w:r>
          </w:p>
        </w:tc>
      </w:tr>
      <w:tr w:rsidR="00F60CE3" w:rsidRPr="00C76112" w:rsidTr="002437A9">
        <w:trPr>
          <w:trHeight w:val="60"/>
        </w:trPr>
        <w:tc>
          <w:tcPr>
            <w:tcW w:w="9214" w:type="dxa"/>
            <w:shd w:val="clear" w:color="auto" w:fill="auto"/>
          </w:tcPr>
          <w:p w:rsidR="00F60CE3" w:rsidRPr="00F60CE3" w:rsidRDefault="007219E5" w:rsidP="00A7240C">
            <w:pPr>
              <w:pStyle w:val="1"/>
              <w:shd w:val="clear" w:color="auto" w:fill="auto"/>
              <w:tabs>
                <w:tab w:val="left" w:pos="0"/>
              </w:tabs>
              <w:spacing w:before="0" w:line="276" w:lineRule="auto"/>
              <w:rPr>
                <w:b/>
                <w:sz w:val="24"/>
                <w:szCs w:val="24"/>
              </w:rPr>
            </w:pPr>
            <w:r w:rsidRPr="007219E5">
              <w:rPr>
                <w:b/>
                <w:sz w:val="24"/>
                <w:szCs w:val="24"/>
              </w:rPr>
              <w:t>Мярка</w:t>
            </w:r>
            <w:r w:rsidR="00F60CE3" w:rsidRPr="007219E5">
              <w:rPr>
                <w:b/>
                <w:sz w:val="24"/>
                <w:szCs w:val="24"/>
              </w:rPr>
              <w:t xml:space="preserve"> 3</w:t>
            </w:r>
            <w:r w:rsidR="00F60CE3" w:rsidRPr="00230E15">
              <w:rPr>
                <w:b/>
                <w:sz w:val="24"/>
                <w:szCs w:val="24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(код на мярката по ПРСР 2014-2020г.</w:t>
            </w:r>
            <w:r w:rsidR="00F60CE3" w:rsidRPr="00230E15">
              <w:rPr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–</w:t>
            </w:r>
            <w:r w:rsidR="00F60CE3" w:rsidRPr="00230E15">
              <w:rPr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6.4)</w:t>
            </w:r>
            <w:r w:rsidR="00F60CE3" w:rsidRPr="00230E15">
              <w:rPr>
                <w:rFonts w:eastAsia="Calibri"/>
                <w:sz w:val="24"/>
                <w:szCs w:val="24"/>
              </w:rPr>
              <w:t xml:space="preserve"> </w:t>
            </w:r>
            <w:r w:rsidR="00F60CE3">
              <w:rPr>
                <w:rFonts w:eastAsia="Calibri"/>
                <w:sz w:val="24"/>
                <w:szCs w:val="24"/>
              </w:rPr>
              <w:t xml:space="preserve">- </w:t>
            </w:r>
            <w:r w:rsidR="00F60CE3" w:rsidRPr="00230E15">
              <w:rPr>
                <w:rFonts w:eastAsia="Calibri"/>
                <w:sz w:val="24"/>
                <w:szCs w:val="24"/>
              </w:rPr>
              <w:t>„Подкрепа за инвестиции в установяването и развитието на неселскостопански дейности“</w:t>
            </w:r>
            <w:r w:rsidR="00F60C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60CE3" w:rsidRPr="00C76112" w:rsidRDefault="00F60CE3" w:rsidP="00A724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112">
              <w:rPr>
                <w:sz w:val="24"/>
                <w:szCs w:val="24"/>
                <w:lang w:val="bg-BG"/>
              </w:rPr>
              <w:sym w:font="Symbol" w:char="F0A0"/>
            </w:r>
          </w:p>
        </w:tc>
      </w:tr>
      <w:tr w:rsidR="00F60CE3" w:rsidRPr="00C76112" w:rsidTr="00D57B06">
        <w:tc>
          <w:tcPr>
            <w:tcW w:w="9214" w:type="dxa"/>
            <w:shd w:val="clear" w:color="auto" w:fill="auto"/>
          </w:tcPr>
          <w:p w:rsidR="00F60CE3" w:rsidRPr="00F60CE3" w:rsidRDefault="007219E5" w:rsidP="00A7240C">
            <w:pPr>
              <w:pStyle w:val="1"/>
              <w:shd w:val="clear" w:color="auto" w:fill="auto"/>
              <w:tabs>
                <w:tab w:val="left" w:pos="0"/>
              </w:tabs>
              <w:spacing w:before="0" w:line="276" w:lineRule="auto"/>
              <w:rPr>
                <w:b/>
                <w:sz w:val="24"/>
                <w:szCs w:val="24"/>
              </w:rPr>
            </w:pPr>
            <w:r w:rsidRPr="007219E5">
              <w:rPr>
                <w:b/>
                <w:sz w:val="24"/>
                <w:szCs w:val="24"/>
              </w:rPr>
              <w:t>Мярка</w:t>
            </w:r>
            <w:r w:rsidR="00F60CE3" w:rsidRPr="007219E5">
              <w:rPr>
                <w:b/>
                <w:sz w:val="24"/>
                <w:szCs w:val="24"/>
              </w:rPr>
              <w:t xml:space="preserve"> 4</w:t>
            </w:r>
            <w:r w:rsidR="00F60CE3" w:rsidRPr="00230E15">
              <w:rPr>
                <w:b/>
                <w:sz w:val="24"/>
                <w:szCs w:val="24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(код на мярката по ПРСР 2014-2020г.</w:t>
            </w:r>
            <w:r w:rsidR="00F60CE3" w:rsidRPr="00230E15">
              <w:rPr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–</w:t>
            </w:r>
            <w:r w:rsidR="00F60CE3" w:rsidRPr="00230E15">
              <w:rPr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7.2)</w:t>
            </w:r>
            <w:r w:rsidR="00F60CE3" w:rsidRPr="00230E15">
              <w:rPr>
                <w:rFonts w:eastAsia="Calibri"/>
                <w:sz w:val="24"/>
                <w:szCs w:val="24"/>
              </w:rPr>
              <w:t xml:space="preserve"> </w:t>
            </w:r>
            <w:r w:rsidR="00F60CE3">
              <w:rPr>
                <w:rFonts w:eastAsia="Calibri"/>
                <w:sz w:val="24"/>
                <w:szCs w:val="24"/>
              </w:rPr>
              <w:t xml:space="preserve">- </w:t>
            </w:r>
            <w:r w:rsidR="00F60CE3" w:rsidRPr="00230E15">
              <w:rPr>
                <w:rFonts w:eastAsia="Calibri"/>
                <w:sz w:val="24"/>
                <w:szCs w:val="24"/>
              </w:rPr>
              <w:t>„П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одкрепа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за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инвестиции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създаването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подобряването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или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разширяването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на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всички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видове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малка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по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мащаби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rFonts w:eastAsia="Calibri"/>
                <w:sz w:val="24"/>
                <w:szCs w:val="24"/>
              </w:rPr>
              <w:t xml:space="preserve">публична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инфраструктура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включително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инвестиции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енергия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от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възобновяеми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източници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спестяване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на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енергия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</w:rPr>
              <w:t>“</w:t>
            </w:r>
            <w:r w:rsidR="00F60C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60CE3" w:rsidRPr="00C76112" w:rsidRDefault="00F60CE3" w:rsidP="00A724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112">
              <w:rPr>
                <w:sz w:val="24"/>
                <w:szCs w:val="24"/>
                <w:lang w:val="bg-BG"/>
              </w:rPr>
              <w:sym w:font="Symbol" w:char="F0A0"/>
            </w:r>
          </w:p>
        </w:tc>
      </w:tr>
      <w:tr w:rsidR="00F60CE3" w:rsidRPr="00C76112" w:rsidTr="00CD4FFB">
        <w:tc>
          <w:tcPr>
            <w:tcW w:w="9214" w:type="dxa"/>
            <w:shd w:val="clear" w:color="auto" w:fill="auto"/>
          </w:tcPr>
          <w:p w:rsidR="00F60CE3" w:rsidRPr="00F60CE3" w:rsidRDefault="007219E5" w:rsidP="00A7240C">
            <w:pPr>
              <w:pStyle w:val="1"/>
              <w:shd w:val="clear" w:color="auto" w:fill="auto"/>
              <w:tabs>
                <w:tab w:val="left" w:pos="0"/>
              </w:tabs>
              <w:spacing w:before="0" w:line="276" w:lineRule="auto"/>
              <w:rPr>
                <w:b/>
                <w:sz w:val="24"/>
                <w:szCs w:val="24"/>
              </w:rPr>
            </w:pPr>
            <w:r w:rsidRPr="007219E5">
              <w:rPr>
                <w:b/>
                <w:sz w:val="24"/>
                <w:szCs w:val="24"/>
              </w:rPr>
              <w:t>Мярка</w:t>
            </w:r>
            <w:r w:rsidR="00F60CE3" w:rsidRPr="007219E5">
              <w:rPr>
                <w:b/>
                <w:sz w:val="24"/>
                <w:szCs w:val="24"/>
              </w:rPr>
              <w:t xml:space="preserve"> 5</w:t>
            </w:r>
            <w:r w:rsidR="00F60CE3" w:rsidRPr="00230E15">
              <w:rPr>
                <w:b/>
                <w:sz w:val="24"/>
                <w:szCs w:val="24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(код на мярката по ПРСР 2014-2020г.</w:t>
            </w:r>
            <w:r w:rsidR="00F60CE3" w:rsidRPr="00230E15">
              <w:rPr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–</w:t>
            </w:r>
            <w:r w:rsidR="00F60CE3" w:rsidRPr="00230E15">
              <w:rPr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sz w:val="24"/>
                <w:szCs w:val="24"/>
              </w:rPr>
              <w:t>7.5)</w:t>
            </w:r>
            <w:r w:rsidR="00F60CE3" w:rsidRPr="00230E15">
              <w:rPr>
                <w:rFonts w:eastAsia="Calibri"/>
                <w:sz w:val="24"/>
                <w:szCs w:val="24"/>
              </w:rPr>
              <w:t xml:space="preserve"> </w:t>
            </w:r>
            <w:r w:rsidR="00F60CE3">
              <w:rPr>
                <w:rFonts w:eastAsia="Calibri"/>
                <w:sz w:val="24"/>
                <w:szCs w:val="24"/>
              </w:rPr>
              <w:t xml:space="preserve">- </w:t>
            </w:r>
            <w:r w:rsidR="00F60CE3" w:rsidRPr="00230E15">
              <w:rPr>
                <w:rFonts w:eastAsia="Calibri"/>
                <w:sz w:val="24"/>
                <w:szCs w:val="24"/>
              </w:rPr>
              <w:t>„П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одкрепа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>за</w:t>
            </w:r>
            <w:proofErr w:type="spellEnd"/>
            <w:r w:rsidR="00F60CE3" w:rsidRPr="00230E1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F60CE3" w:rsidRPr="00230E15">
              <w:rPr>
                <w:rFonts w:eastAsia="Calibri"/>
                <w:sz w:val="24"/>
                <w:szCs w:val="24"/>
              </w:rPr>
              <w:t>публично ползване в инфраструктура за отдих, туристическа информация и малка по мащаб туристическа инфраструктура“</w:t>
            </w:r>
            <w:r w:rsidR="00F60C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60CE3" w:rsidRPr="00C76112" w:rsidRDefault="00F60CE3" w:rsidP="00A724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112">
              <w:rPr>
                <w:sz w:val="24"/>
                <w:szCs w:val="24"/>
                <w:lang w:val="bg-BG"/>
              </w:rPr>
              <w:sym w:font="Symbol" w:char="F0A0"/>
            </w:r>
          </w:p>
        </w:tc>
      </w:tr>
    </w:tbl>
    <w:p w:rsidR="00034D8B" w:rsidRPr="00F60CE3" w:rsidRDefault="00F60CE3" w:rsidP="00A7240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line="276" w:lineRule="auto"/>
        <w:jc w:val="both"/>
        <w:rPr>
          <w:bCs/>
          <w:i/>
          <w:color w:val="000000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    </w:t>
      </w:r>
      <w:r w:rsidR="00034D8B" w:rsidRPr="00F60CE3">
        <w:rPr>
          <w:bCs/>
          <w:color w:val="000000"/>
          <w:lang w:val="ru-RU"/>
        </w:rPr>
        <w:t>(</w:t>
      </w:r>
      <w:r w:rsidR="00034D8B" w:rsidRPr="00F60CE3">
        <w:rPr>
          <w:bCs/>
          <w:i/>
          <w:color w:val="000000"/>
          <w:lang w:val="ru-RU"/>
        </w:rPr>
        <w:t>Моля, отбележете с “</w:t>
      </w:r>
      <w:r w:rsidR="00034D8B" w:rsidRPr="00F60CE3">
        <w:rPr>
          <w:bCs/>
          <w:i/>
          <w:color w:val="000000"/>
        </w:rPr>
        <w:t>X</w:t>
      </w:r>
      <w:r w:rsidR="00034D8B" w:rsidRPr="00F60CE3">
        <w:rPr>
          <w:bCs/>
          <w:i/>
          <w:color w:val="000000"/>
          <w:lang w:val="ru-RU"/>
        </w:rPr>
        <w:t>” в таблицата мярката/мерките, за които кандидатствате като оценител)</w:t>
      </w:r>
    </w:p>
    <w:p w:rsidR="000F1B79" w:rsidRPr="00C76112" w:rsidRDefault="000F1B79" w:rsidP="00A7240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bg-BG"/>
        </w:rPr>
      </w:pPr>
    </w:p>
    <w:p w:rsidR="000F1B79" w:rsidRPr="00C76112" w:rsidRDefault="00636D01" w:rsidP="00A7240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 xml:space="preserve">      </w:t>
      </w:r>
      <w:r w:rsidR="000F1B79" w:rsidRPr="00C76112">
        <w:rPr>
          <w:b/>
          <w:bCs/>
          <w:color w:val="000000"/>
          <w:sz w:val="24"/>
          <w:szCs w:val="24"/>
          <w:lang w:val="ru-RU"/>
        </w:rPr>
        <w:t xml:space="preserve">Запознат/а съм с изискванията, посочени в </w:t>
      </w:r>
      <w:r w:rsidR="00A7240C">
        <w:rPr>
          <w:b/>
          <w:bCs/>
          <w:color w:val="000000"/>
          <w:sz w:val="24"/>
          <w:szCs w:val="24"/>
          <w:lang w:val="ru-RU"/>
        </w:rPr>
        <w:t>поканата</w:t>
      </w:r>
      <w:r w:rsidR="000F1B79" w:rsidRPr="00C76112">
        <w:rPr>
          <w:b/>
          <w:bCs/>
          <w:color w:val="000000"/>
          <w:sz w:val="24"/>
          <w:szCs w:val="24"/>
          <w:lang w:val="ru-RU"/>
        </w:rPr>
        <w:t xml:space="preserve"> и прилагам следните документи</w:t>
      </w:r>
      <w:r w:rsidR="000F1B79" w:rsidRPr="00C76112">
        <w:rPr>
          <w:bCs/>
          <w:color w:val="000000"/>
          <w:sz w:val="24"/>
          <w:szCs w:val="24"/>
          <w:lang w:val="ru-RU"/>
        </w:rPr>
        <w:t>:</w:t>
      </w:r>
    </w:p>
    <w:p w:rsidR="000F1B79" w:rsidRPr="00C76112" w:rsidRDefault="00A7240C" w:rsidP="00A724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Автобиография по образец.</w:t>
      </w:r>
    </w:p>
    <w:p w:rsidR="000F1B79" w:rsidRPr="00C76112" w:rsidRDefault="000F1B79" w:rsidP="00A724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  <w:r w:rsidRPr="00C76112">
        <w:rPr>
          <w:bCs/>
          <w:color w:val="000000"/>
          <w:sz w:val="24"/>
          <w:szCs w:val="24"/>
          <w:lang w:val="ru-RU"/>
        </w:rPr>
        <w:t>Копие от документ</w:t>
      </w:r>
      <w:r w:rsidR="00A7240C">
        <w:rPr>
          <w:bCs/>
          <w:color w:val="000000"/>
          <w:sz w:val="24"/>
          <w:szCs w:val="24"/>
          <w:lang w:val="ru-RU"/>
        </w:rPr>
        <w:t xml:space="preserve"> за завършено висше образование.</w:t>
      </w:r>
    </w:p>
    <w:p w:rsidR="000F1B79" w:rsidRDefault="000F1B79" w:rsidP="00A724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  <w:r w:rsidRPr="00C76112">
        <w:rPr>
          <w:bCs/>
          <w:color w:val="000000"/>
          <w:sz w:val="24"/>
          <w:szCs w:val="24"/>
          <w:lang w:val="ru-RU"/>
        </w:rPr>
        <w:t xml:space="preserve">Копие от документи, удостоверяващи професионален опит </w:t>
      </w:r>
      <w:r w:rsidRPr="007219E5">
        <w:rPr>
          <w:bCs/>
          <w:i/>
          <w:color w:val="000000"/>
          <w:sz w:val="24"/>
          <w:szCs w:val="24"/>
          <w:lang w:val="ru-RU"/>
        </w:rPr>
        <w:t xml:space="preserve">(трудова, служебна или осигурителна книжка, </w:t>
      </w:r>
      <w:r w:rsidR="008939AE">
        <w:rPr>
          <w:bCs/>
          <w:i/>
          <w:color w:val="000000"/>
          <w:sz w:val="24"/>
          <w:szCs w:val="24"/>
          <w:lang w:val="ru-RU"/>
        </w:rPr>
        <w:t>граждански договор</w:t>
      </w:r>
      <w:r w:rsidRPr="007219E5">
        <w:rPr>
          <w:bCs/>
          <w:i/>
          <w:color w:val="000000"/>
          <w:sz w:val="24"/>
          <w:szCs w:val="24"/>
          <w:lang w:val="ru-RU"/>
        </w:rPr>
        <w:t>и или друг</w:t>
      </w:r>
      <w:r w:rsidR="008939AE">
        <w:rPr>
          <w:bCs/>
          <w:i/>
          <w:color w:val="000000"/>
          <w:sz w:val="24"/>
          <w:szCs w:val="24"/>
          <w:lang w:val="ru-RU"/>
        </w:rPr>
        <w:t>и документ</w:t>
      </w:r>
      <w:r w:rsidRPr="007219E5">
        <w:rPr>
          <w:bCs/>
          <w:i/>
          <w:color w:val="000000"/>
          <w:sz w:val="24"/>
          <w:szCs w:val="24"/>
          <w:lang w:val="ru-RU"/>
        </w:rPr>
        <w:t>и, удост</w:t>
      </w:r>
      <w:r w:rsidR="007219E5" w:rsidRPr="007219E5">
        <w:rPr>
          <w:bCs/>
          <w:i/>
          <w:color w:val="000000"/>
          <w:sz w:val="24"/>
          <w:szCs w:val="24"/>
          <w:lang w:val="ru-RU"/>
        </w:rPr>
        <w:t>оверяващ</w:t>
      </w:r>
      <w:r w:rsidR="008939AE">
        <w:rPr>
          <w:bCs/>
          <w:i/>
          <w:color w:val="000000"/>
          <w:sz w:val="24"/>
          <w:szCs w:val="24"/>
          <w:lang w:val="ru-RU"/>
        </w:rPr>
        <w:t>и</w:t>
      </w:r>
      <w:r w:rsidR="007219E5" w:rsidRPr="007219E5">
        <w:rPr>
          <w:bCs/>
          <w:i/>
          <w:color w:val="000000"/>
          <w:sz w:val="24"/>
          <w:szCs w:val="24"/>
          <w:lang w:val="ru-RU"/>
        </w:rPr>
        <w:t xml:space="preserve"> професионалния опит)</w:t>
      </w:r>
      <w:r w:rsidR="007219E5">
        <w:rPr>
          <w:bCs/>
          <w:color w:val="000000"/>
          <w:sz w:val="24"/>
          <w:szCs w:val="24"/>
          <w:lang w:val="ru-RU"/>
        </w:rPr>
        <w:t>, както следва: ..........................................................................................</w:t>
      </w:r>
    </w:p>
    <w:p w:rsidR="007219E5" w:rsidRPr="00C76112" w:rsidRDefault="007219E5" w:rsidP="00A7240C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40C" w:rsidRPr="00A7240C" w:rsidRDefault="007219E5" w:rsidP="00A7240C">
      <w:pPr>
        <w:pStyle w:val="NormalWe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lang w:val="ru-RU"/>
        </w:rPr>
      </w:pPr>
      <w:r w:rsidRPr="00B248F1">
        <w:t xml:space="preserve">Копие от други документи, удостоверяващи </w:t>
      </w:r>
      <w:r w:rsidRPr="00815B4E">
        <w:t xml:space="preserve">опит в професионална област, свързана с конкретна процедура, или в оценяването на проекти по програми или оферти по </w:t>
      </w:r>
      <w:r>
        <w:t>процедури за обществени поръчки</w:t>
      </w:r>
      <w:r w:rsidRPr="00B248F1">
        <w:t xml:space="preserve"> </w:t>
      </w:r>
      <w:r w:rsidRPr="00A7240C">
        <w:rPr>
          <w:i/>
        </w:rPr>
        <w:t xml:space="preserve">(удостоверения, изпълнени договори за сходни с </w:t>
      </w:r>
      <w:r w:rsidR="000A2215">
        <w:rPr>
          <w:i/>
        </w:rPr>
        <w:t>поканата</w:t>
      </w:r>
      <w:r w:rsidRPr="00A7240C">
        <w:rPr>
          <w:i/>
        </w:rPr>
        <w:t xml:space="preserve"> дейности или референции, заповеди от участия в оценителни комисии, сертификати и други документи от подобен характер)</w:t>
      </w:r>
      <w:r w:rsidR="00A7240C">
        <w:rPr>
          <w:i/>
        </w:rPr>
        <w:t xml:space="preserve">, </w:t>
      </w:r>
      <w:r w:rsidR="00A7240C" w:rsidRPr="00A7240C">
        <w:t>както следва:</w:t>
      </w:r>
      <w:r w:rsidR="00A7240C">
        <w:t xml:space="preserve"> ...............................</w:t>
      </w:r>
    </w:p>
    <w:p w:rsidR="00A7240C" w:rsidRPr="00A7240C" w:rsidRDefault="00A7240C" w:rsidP="00A7240C">
      <w:pPr>
        <w:pStyle w:val="NormalWeb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textAlignment w:val="baseline"/>
        <w:rPr>
          <w:bCs/>
          <w:color w:val="000000"/>
          <w:lang w:val="ru-RU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B79" w:rsidRPr="00C76112" w:rsidRDefault="000F1B79" w:rsidP="00A7240C">
      <w:pPr>
        <w:pStyle w:val="NormalWe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lang w:val="ru-RU"/>
        </w:rPr>
      </w:pPr>
      <w:r w:rsidRPr="00A7240C">
        <w:rPr>
          <w:bCs/>
          <w:color w:val="000000"/>
          <w:lang w:val="ru-RU"/>
        </w:rPr>
        <w:t>Декларация по образец.</w:t>
      </w:r>
    </w:p>
    <w:p w:rsidR="000F1B79" w:rsidRPr="00C76112" w:rsidRDefault="000F1B79" w:rsidP="00A7240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</w:p>
    <w:p w:rsidR="000F1B79" w:rsidRPr="00C76112" w:rsidRDefault="000F1B79" w:rsidP="00A7240C">
      <w:pPr>
        <w:spacing w:line="276" w:lineRule="auto"/>
        <w:rPr>
          <w:sz w:val="24"/>
          <w:szCs w:val="24"/>
          <w:lang w:val="ru-RU"/>
        </w:rPr>
      </w:pPr>
    </w:p>
    <w:p w:rsidR="000F1B79" w:rsidRPr="00C76112" w:rsidRDefault="000F1B79" w:rsidP="00A7240C">
      <w:pPr>
        <w:spacing w:line="276" w:lineRule="auto"/>
        <w:rPr>
          <w:sz w:val="24"/>
          <w:szCs w:val="24"/>
          <w:lang w:val="ru-RU"/>
        </w:rPr>
      </w:pPr>
      <w:r w:rsidRPr="00C76112">
        <w:rPr>
          <w:sz w:val="24"/>
          <w:szCs w:val="24"/>
          <w:lang w:val="ru-RU"/>
        </w:rPr>
        <w:t>дата: ………………..</w:t>
      </w:r>
      <w:r w:rsidRPr="00C76112">
        <w:rPr>
          <w:b/>
          <w:sz w:val="24"/>
          <w:szCs w:val="24"/>
          <w:lang w:val="ru-RU"/>
        </w:rPr>
        <w:t xml:space="preserve"> </w:t>
      </w:r>
      <w:r w:rsidRPr="00C76112">
        <w:rPr>
          <w:b/>
          <w:sz w:val="24"/>
          <w:szCs w:val="24"/>
        </w:rPr>
        <w:tab/>
      </w:r>
      <w:r w:rsidRPr="00C76112">
        <w:rPr>
          <w:b/>
          <w:sz w:val="24"/>
          <w:szCs w:val="24"/>
        </w:rPr>
        <w:tab/>
      </w:r>
      <w:r w:rsidRPr="00C76112">
        <w:rPr>
          <w:b/>
          <w:sz w:val="24"/>
          <w:szCs w:val="24"/>
        </w:rPr>
        <w:tab/>
      </w:r>
      <w:r w:rsidRPr="00C76112">
        <w:rPr>
          <w:b/>
          <w:sz w:val="24"/>
          <w:szCs w:val="24"/>
        </w:rPr>
        <w:tab/>
      </w:r>
      <w:r w:rsidRPr="00C76112">
        <w:rPr>
          <w:b/>
          <w:sz w:val="24"/>
          <w:szCs w:val="24"/>
        </w:rPr>
        <w:tab/>
      </w:r>
      <w:r w:rsidR="00A7240C">
        <w:rPr>
          <w:b/>
          <w:sz w:val="24"/>
          <w:szCs w:val="24"/>
          <w:lang w:val="bg-BG"/>
        </w:rPr>
        <w:t xml:space="preserve">          </w:t>
      </w:r>
      <w:r w:rsidR="00A7240C" w:rsidRPr="00A7240C">
        <w:rPr>
          <w:sz w:val="24"/>
          <w:szCs w:val="24"/>
          <w:lang w:val="ru-RU"/>
        </w:rPr>
        <w:t>С уважение</w:t>
      </w:r>
      <w:r w:rsidRPr="00A7240C">
        <w:rPr>
          <w:sz w:val="24"/>
          <w:szCs w:val="24"/>
          <w:lang w:val="ru-RU"/>
        </w:rPr>
        <w:t>:………………………</w:t>
      </w:r>
    </w:p>
    <w:p w:rsidR="000F1B79" w:rsidRPr="00C76112" w:rsidRDefault="000F1B79" w:rsidP="00A7240C">
      <w:pPr>
        <w:spacing w:line="276" w:lineRule="auto"/>
        <w:rPr>
          <w:sz w:val="24"/>
          <w:szCs w:val="24"/>
        </w:rPr>
      </w:pPr>
      <w:r w:rsidRPr="00C76112">
        <w:rPr>
          <w:sz w:val="24"/>
          <w:szCs w:val="24"/>
          <w:lang w:val="ru-RU"/>
        </w:rPr>
        <w:t>гр</w:t>
      </w:r>
      <w:r w:rsidR="00A7240C">
        <w:rPr>
          <w:sz w:val="24"/>
          <w:szCs w:val="24"/>
          <w:lang w:val="ru-RU"/>
        </w:rPr>
        <w:t>.</w:t>
      </w:r>
      <w:r w:rsidRPr="00C76112">
        <w:rPr>
          <w:sz w:val="24"/>
          <w:szCs w:val="24"/>
          <w:lang w:val="ru-RU"/>
        </w:rPr>
        <w:t xml:space="preserve"> …………………..</w:t>
      </w:r>
      <w:r w:rsidRPr="00C76112">
        <w:rPr>
          <w:b/>
          <w:sz w:val="24"/>
          <w:szCs w:val="24"/>
          <w:lang w:val="ru-RU"/>
        </w:rPr>
        <w:t xml:space="preserve">                                                      </w:t>
      </w:r>
      <w:r w:rsidRPr="00C76112">
        <w:rPr>
          <w:b/>
          <w:sz w:val="24"/>
          <w:szCs w:val="24"/>
          <w:lang w:val="ru-RU"/>
        </w:rPr>
        <w:tab/>
      </w:r>
      <w:r w:rsidRPr="00C76112">
        <w:rPr>
          <w:b/>
          <w:sz w:val="24"/>
          <w:szCs w:val="24"/>
          <w:lang w:val="ru-RU"/>
        </w:rPr>
        <w:tab/>
      </w:r>
      <w:r w:rsidRPr="00C76112">
        <w:rPr>
          <w:b/>
          <w:sz w:val="24"/>
          <w:szCs w:val="24"/>
        </w:rPr>
        <w:t xml:space="preserve">      </w:t>
      </w:r>
      <w:r w:rsidRPr="00C76112">
        <w:rPr>
          <w:b/>
          <w:sz w:val="24"/>
          <w:szCs w:val="24"/>
          <w:lang w:val="ru-RU"/>
        </w:rPr>
        <w:t xml:space="preserve"> </w:t>
      </w:r>
      <w:r w:rsidR="00A7240C">
        <w:rPr>
          <w:b/>
          <w:sz w:val="24"/>
          <w:szCs w:val="24"/>
          <w:lang w:val="ru-RU"/>
        </w:rPr>
        <w:t xml:space="preserve">              </w:t>
      </w:r>
      <w:r w:rsidRPr="00C76112">
        <w:rPr>
          <w:sz w:val="24"/>
          <w:szCs w:val="24"/>
          <w:lang w:val="ru-RU"/>
        </w:rPr>
        <w:tab/>
        <w:t xml:space="preserve">     </w:t>
      </w:r>
    </w:p>
    <w:p w:rsidR="000F1B79" w:rsidRPr="00C76112" w:rsidRDefault="000F1B79" w:rsidP="00A7240C">
      <w:pPr>
        <w:spacing w:line="276" w:lineRule="auto"/>
        <w:rPr>
          <w:sz w:val="24"/>
          <w:szCs w:val="24"/>
          <w:lang w:val="ru-RU"/>
        </w:rPr>
      </w:pPr>
      <w:r w:rsidRPr="00C7611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</w:p>
    <w:p w:rsidR="000F1B79" w:rsidRPr="00330BD2" w:rsidRDefault="000F1B79" w:rsidP="00A7240C">
      <w:pPr>
        <w:spacing w:line="276" w:lineRule="auto"/>
        <w:rPr>
          <w:sz w:val="28"/>
          <w:szCs w:val="22"/>
          <w:lang w:val="ru-RU"/>
        </w:rPr>
      </w:pPr>
    </w:p>
    <w:p w:rsidR="0087445E" w:rsidRPr="00E90D4F" w:rsidRDefault="0087445E" w:rsidP="00A7240C">
      <w:pPr>
        <w:spacing w:line="276" w:lineRule="auto"/>
        <w:rPr>
          <w:sz w:val="24"/>
          <w:szCs w:val="24"/>
          <w:lang w:val="bg-BG"/>
        </w:rPr>
      </w:pPr>
    </w:p>
    <w:sectPr w:rsidR="0087445E" w:rsidRPr="00E90D4F" w:rsidSect="00006749">
      <w:footerReference w:type="default" r:id="rId8"/>
      <w:pgSz w:w="11906" w:h="16838"/>
      <w:pgMar w:top="993" w:right="849" w:bottom="1135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01" w:rsidRDefault="00B03201" w:rsidP="005F1B7C">
      <w:r>
        <w:separator/>
      </w:r>
    </w:p>
  </w:endnote>
  <w:endnote w:type="continuationSeparator" w:id="0">
    <w:p w:rsidR="00B03201" w:rsidRDefault="00B03201" w:rsidP="005F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57" w:rsidRPr="0087445E" w:rsidRDefault="00581057">
    <w:pPr>
      <w:pStyle w:val="Footer"/>
      <w:pBdr>
        <w:top w:val="thinThickSmallGap" w:sz="24" w:space="1" w:color="622423" w:themeColor="accent2" w:themeShade="7F"/>
      </w:pBdr>
      <w:rPr>
        <w:i/>
        <w:lang w:val="bg-BG"/>
      </w:rPr>
    </w:pPr>
    <w:r w:rsidRPr="0087445E">
      <w:rPr>
        <w:i/>
        <w:lang w:val="bg-BG"/>
      </w:rPr>
      <w:t>СНЦ „МЕСТНА ИНИЦИАТИВНА ГРУПА – ЛЮБИМЕЦ – ИВАЙЛОВГРАД”</w:t>
    </w:r>
    <w:r w:rsidRPr="0087445E">
      <w:rPr>
        <w:i/>
      </w:rPr>
      <w:ptab w:relativeTo="margin" w:alignment="right" w:leader="none"/>
    </w:r>
    <w:r w:rsidRPr="0087445E">
      <w:rPr>
        <w:i/>
      </w:rPr>
      <w:t xml:space="preserve"> </w:t>
    </w:r>
  </w:p>
  <w:p w:rsidR="00581057" w:rsidRPr="0087445E" w:rsidRDefault="00581057">
    <w:pPr>
      <w:pStyle w:val="Footer"/>
      <w:pBdr>
        <w:top w:val="thinThickSmallGap" w:sz="24" w:space="1" w:color="622423" w:themeColor="accent2" w:themeShade="7F"/>
      </w:pBdr>
      <w:rPr>
        <w:i/>
        <w:lang w:val="bg-BG"/>
      </w:rPr>
    </w:pPr>
    <w:r w:rsidRPr="0087445E">
      <w:rPr>
        <w:i/>
        <w:lang w:val="bg-BG"/>
      </w:rPr>
      <w:t>гр. Любимец п.к. 6550, ул. „Цар Освободител”  №11</w:t>
    </w:r>
  </w:p>
  <w:p w:rsidR="00581057" w:rsidRPr="0087445E" w:rsidRDefault="00F054B2" w:rsidP="00795371">
    <w:pPr>
      <w:pStyle w:val="Footer"/>
      <w:pBdr>
        <w:top w:val="thinThickSmallGap" w:sz="24" w:space="1" w:color="622423" w:themeColor="accent2" w:themeShade="7F"/>
      </w:pBdr>
      <w:rPr>
        <w:i/>
        <w:lang w:val="en-US"/>
      </w:rPr>
    </w:pPr>
    <w:hyperlink r:id="rId1" w:history="1">
      <w:r w:rsidR="00581057" w:rsidRPr="0087445E">
        <w:rPr>
          <w:rStyle w:val="Hyperlink"/>
          <w:i/>
          <w:lang w:val="en-US"/>
        </w:rPr>
        <w:t>www.mig.lyubimets.org</w:t>
      </w:r>
    </w:hyperlink>
    <w:r w:rsidR="00581057" w:rsidRPr="0087445E">
      <w:rPr>
        <w:i/>
        <w:lang w:val="en-US"/>
      </w:rPr>
      <w:t xml:space="preserve">  e-mail: </w:t>
    </w:r>
    <w:hyperlink r:id="rId2" w:history="1">
      <w:r w:rsidR="00581057" w:rsidRPr="0087445E">
        <w:rPr>
          <w:rStyle w:val="Hyperlink"/>
          <w:i/>
          <w:lang w:val="en-US"/>
        </w:rPr>
        <w:t>mig.lyubimets@mail.bg</w:t>
      </w:r>
    </w:hyperlink>
    <w:r w:rsidR="00581057">
      <w:rPr>
        <w:i/>
        <w:lang w:val="bg-BG"/>
      </w:rPr>
      <w:t xml:space="preserve">                                                                               </w:t>
    </w:r>
    <w:r w:rsidR="00006749">
      <w:rPr>
        <w:i/>
        <w:lang w:val="bg-BG"/>
      </w:rPr>
      <w:t xml:space="preserve">                            </w:t>
    </w:r>
    <w:r w:rsidRPr="0087445E">
      <w:rPr>
        <w:i/>
      </w:rPr>
      <w:fldChar w:fldCharType="begin"/>
    </w:r>
    <w:r w:rsidR="00581057" w:rsidRPr="0087445E">
      <w:rPr>
        <w:i/>
      </w:rPr>
      <w:instrText xml:space="preserve"> PAGE   \* MERGEFORMAT </w:instrText>
    </w:r>
    <w:r w:rsidRPr="0087445E">
      <w:rPr>
        <w:i/>
      </w:rPr>
      <w:fldChar w:fldCharType="separate"/>
    </w:r>
    <w:r w:rsidR="000A2215">
      <w:rPr>
        <w:i/>
        <w:noProof/>
      </w:rPr>
      <w:t>2</w:t>
    </w:r>
    <w:r w:rsidRPr="0087445E">
      <w:rPr>
        <w:i/>
      </w:rPr>
      <w:fldChar w:fldCharType="end"/>
    </w:r>
  </w:p>
  <w:p w:rsidR="00581057" w:rsidRDefault="00581057" w:rsidP="007953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</w:p>
  <w:p w:rsidR="00581057" w:rsidRDefault="005810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01" w:rsidRDefault="00B03201" w:rsidP="005F1B7C">
      <w:r>
        <w:separator/>
      </w:r>
    </w:p>
  </w:footnote>
  <w:footnote w:type="continuationSeparator" w:id="0">
    <w:p w:rsidR="00B03201" w:rsidRDefault="00B03201" w:rsidP="005F1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BDD"/>
    <w:multiLevelType w:val="hybridMultilevel"/>
    <w:tmpl w:val="0A62B3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008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352EB"/>
    <w:multiLevelType w:val="hybridMultilevel"/>
    <w:tmpl w:val="898ADCB2"/>
    <w:lvl w:ilvl="0" w:tplc="20549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638C"/>
    <w:multiLevelType w:val="hybridMultilevel"/>
    <w:tmpl w:val="7D2EC5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0018E"/>
    <w:multiLevelType w:val="hybridMultilevel"/>
    <w:tmpl w:val="A6BCF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274C"/>
    <w:multiLevelType w:val="hybridMultilevel"/>
    <w:tmpl w:val="4C827BB2"/>
    <w:lvl w:ilvl="0" w:tplc="99DE82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1039"/>
    <w:multiLevelType w:val="hybridMultilevel"/>
    <w:tmpl w:val="1C16F61A"/>
    <w:lvl w:ilvl="0" w:tplc="EEFE2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A4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AC5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12A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1E5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184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5A0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AAA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BAC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98C47C5"/>
    <w:multiLevelType w:val="hybridMultilevel"/>
    <w:tmpl w:val="23D05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16D66"/>
    <w:multiLevelType w:val="hybridMultilevel"/>
    <w:tmpl w:val="E8744104"/>
    <w:lvl w:ilvl="0" w:tplc="A3C08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CFC7FF5"/>
    <w:multiLevelType w:val="hybridMultilevel"/>
    <w:tmpl w:val="4176A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34063"/>
    <w:multiLevelType w:val="hybridMultilevel"/>
    <w:tmpl w:val="FEA23782"/>
    <w:lvl w:ilvl="0" w:tplc="FCA02A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3B07"/>
    <w:multiLevelType w:val="hybridMultilevel"/>
    <w:tmpl w:val="2C344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043F0"/>
    <w:multiLevelType w:val="multilevel"/>
    <w:tmpl w:val="1F5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B7C"/>
    <w:rsid w:val="00006749"/>
    <w:rsid w:val="000267CB"/>
    <w:rsid w:val="00034D8B"/>
    <w:rsid w:val="00041317"/>
    <w:rsid w:val="000A2215"/>
    <w:rsid w:val="000A6D52"/>
    <w:rsid w:val="000B7DAE"/>
    <w:rsid w:val="000E58D0"/>
    <w:rsid w:val="000F1B79"/>
    <w:rsid w:val="00131C9F"/>
    <w:rsid w:val="0013461C"/>
    <w:rsid w:val="001431A6"/>
    <w:rsid w:val="00143E11"/>
    <w:rsid w:val="00162FDC"/>
    <w:rsid w:val="00170693"/>
    <w:rsid w:val="00203F7E"/>
    <w:rsid w:val="00230E15"/>
    <w:rsid w:val="00243FA0"/>
    <w:rsid w:val="002763EF"/>
    <w:rsid w:val="002B1DCD"/>
    <w:rsid w:val="002B6692"/>
    <w:rsid w:val="002D150A"/>
    <w:rsid w:val="0032088D"/>
    <w:rsid w:val="00364FCE"/>
    <w:rsid w:val="003A6CBF"/>
    <w:rsid w:val="003C168E"/>
    <w:rsid w:val="003C5C9C"/>
    <w:rsid w:val="003E680E"/>
    <w:rsid w:val="004026D5"/>
    <w:rsid w:val="00451873"/>
    <w:rsid w:val="00464B37"/>
    <w:rsid w:val="004A6388"/>
    <w:rsid w:val="004D784D"/>
    <w:rsid w:val="004E4EBE"/>
    <w:rsid w:val="004F69E6"/>
    <w:rsid w:val="00581057"/>
    <w:rsid w:val="00583A4C"/>
    <w:rsid w:val="00590C42"/>
    <w:rsid w:val="005D21ED"/>
    <w:rsid w:val="005E796E"/>
    <w:rsid w:val="005F1B7C"/>
    <w:rsid w:val="00616952"/>
    <w:rsid w:val="0063006D"/>
    <w:rsid w:val="00636D01"/>
    <w:rsid w:val="00651B39"/>
    <w:rsid w:val="006651C3"/>
    <w:rsid w:val="006B1C62"/>
    <w:rsid w:val="006C6E1D"/>
    <w:rsid w:val="006D0C17"/>
    <w:rsid w:val="006F338C"/>
    <w:rsid w:val="006F58C7"/>
    <w:rsid w:val="006F780E"/>
    <w:rsid w:val="00700A3C"/>
    <w:rsid w:val="007219E5"/>
    <w:rsid w:val="00795371"/>
    <w:rsid w:val="007D7905"/>
    <w:rsid w:val="00815B4E"/>
    <w:rsid w:val="0082369E"/>
    <w:rsid w:val="008437B3"/>
    <w:rsid w:val="0086232C"/>
    <w:rsid w:val="0087445E"/>
    <w:rsid w:val="0087495D"/>
    <w:rsid w:val="008939AE"/>
    <w:rsid w:val="00895B70"/>
    <w:rsid w:val="008E6628"/>
    <w:rsid w:val="00914127"/>
    <w:rsid w:val="009210DD"/>
    <w:rsid w:val="00953AD8"/>
    <w:rsid w:val="009917FE"/>
    <w:rsid w:val="009932FF"/>
    <w:rsid w:val="009B2F1B"/>
    <w:rsid w:val="009F64A8"/>
    <w:rsid w:val="00A2120B"/>
    <w:rsid w:val="00A41B6F"/>
    <w:rsid w:val="00A47796"/>
    <w:rsid w:val="00A51E63"/>
    <w:rsid w:val="00A7240C"/>
    <w:rsid w:val="00B03201"/>
    <w:rsid w:val="00B0684D"/>
    <w:rsid w:val="00B11855"/>
    <w:rsid w:val="00B248F1"/>
    <w:rsid w:val="00B270ED"/>
    <w:rsid w:val="00B30420"/>
    <w:rsid w:val="00B31766"/>
    <w:rsid w:val="00B51158"/>
    <w:rsid w:val="00B61722"/>
    <w:rsid w:val="00BC04DD"/>
    <w:rsid w:val="00BE3E04"/>
    <w:rsid w:val="00C76112"/>
    <w:rsid w:val="00CB7A71"/>
    <w:rsid w:val="00CB7B11"/>
    <w:rsid w:val="00D456B9"/>
    <w:rsid w:val="00D85E2F"/>
    <w:rsid w:val="00DB378E"/>
    <w:rsid w:val="00DF1DF9"/>
    <w:rsid w:val="00E024B1"/>
    <w:rsid w:val="00E34A05"/>
    <w:rsid w:val="00E4147F"/>
    <w:rsid w:val="00E72170"/>
    <w:rsid w:val="00E736D7"/>
    <w:rsid w:val="00E90D4F"/>
    <w:rsid w:val="00EA6989"/>
    <w:rsid w:val="00EA775E"/>
    <w:rsid w:val="00EC5987"/>
    <w:rsid w:val="00F054B2"/>
    <w:rsid w:val="00F42B56"/>
    <w:rsid w:val="00F53A8B"/>
    <w:rsid w:val="00F60CE3"/>
    <w:rsid w:val="00F61EAD"/>
    <w:rsid w:val="00F85978"/>
    <w:rsid w:val="00FA7956"/>
    <w:rsid w:val="00FD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7C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aliases w:val="hd,Header Titlos Prosforas"/>
    <w:basedOn w:val="Normal"/>
    <w:link w:val="HeaderChar"/>
    <w:unhideWhenUsed/>
    <w:rsid w:val="005F1B7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d Char,Header Titlos Prosforas Char"/>
    <w:basedOn w:val="DefaultParagraphFont"/>
    <w:link w:val="Header"/>
    <w:rsid w:val="005F1B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F1B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7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F1B7C"/>
    <w:rPr>
      <w:color w:val="0000FF" w:themeColor="hyperlink"/>
      <w:u w:val="single"/>
    </w:rPr>
  </w:style>
  <w:style w:type="character" w:customStyle="1" w:styleId="a">
    <w:name w:val="Основен текст_"/>
    <w:link w:val="1"/>
    <w:uiPriority w:val="99"/>
    <w:locked/>
    <w:rsid w:val="000267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0267CB"/>
    <w:pPr>
      <w:shd w:val="clear" w:color="auto" w:fill="FFFFFF"/>
      <w:spacing w:before="300" w:line="250" w:lineRule="exact"/>
      <w:jc w:val="both"/>
    </w:pPr>
    <w:rPr>
      <w:rFonts w:eastAsiaTheme="minorHAnsi"/>
      <w:sz w:val="21"/>
      <w:szCs w:val="21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0267CB"/>
    <w:pPr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267CB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6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7445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info-table">
    <w:name w:val="info-table"/>
    <w:basedOn w:val="DefaultParagraphFont"/>
    <w:rsid w:val="0087445E"/>
  </w:style>
  <w:style w:type="table" w:styleId="TableGrid">
    <w:name w:val="Table Grid"/>
    <w:basedOn w:val="TableNormal"/>
    <w:uiPriority w:val="59"/>
    <w:rsid w:val="00A2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27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g.lyubimets@mail.bg" TargetMode="External"/><Relationship Id="rId1" Type="http://schemas.openxmlformats.org/officeDocument/2006/relationships/hyperlink" Target="http://www.mig.lyubim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Uydurumova</dc:creator>
  <cp:keywords/>
  <dc:description/>
  <cp:lastModifiedBy>admin</cp:lastModifiedBy>
  <cp:revision>30</cp:revision>
  <dcterms:created xsi:type="dcterms:W3CDTF">2017-11-09T12:47:00Z</dcterms:created>
  <dcterms:modified xsi:type="dcterms:W3CDTF">2017-12-04T12:38:00Z</dcterms:modified>
</cp:coreProperties>
</file>