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135" w:tblpY="485"/>
        <w:tblW w:w="10456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/>
      </w:tblPr>
      <w:tblGrid>
        <w:gridCol w:w="10456"/>
      </w:tblGrid>
      <w:tr w:rsidR="005F1B7C" w:rsidRPr="000154A5" w:rsidTr="005F1B7C">
        <w:trPr>
          <w:trHeight w:val="1648"/>
        </w:trPr>
        <w:tc>
          <w:tcPr>
            <w:tcW w:w="10456" w:type="dxa"/>
            <w:vAlign w:val="center"/>
          </w:tcPr>
          <w:p w:rsidR="005F1B7C" w:rsidRDefault="005F1B7C" w:rsidP="005F1B7C">
            <w:pPr>
              <w:rPr>
                <w:lang w:val="bg-BG"/>
              </w:rPr>
            </w:pPr>
            <w:r>
              <w:rPr>
                <w:i/>
                <w:iCs/>
                <w:lang w:val="bg-BG"/>
              </w:rPr>
              <w:t xml:space="preserve"> </w:t>
            </w: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6376670" cy="946040"/>
                  <wp:effectExtent l="19050" t="0" r="5080" b="0"/>
                  <wp:docPr id="1" name="Picture 7" descr="лога евро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а евро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6670" cy="94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B7C" w:rsidRPr="00A3096C" w:rsidRDefault="005F1B7C" w:rsidP="005F1B7C">
            <w:pPr>
              <w:ind w:left="-108"/>
              <w:jc w:val="both"/>
              <w:rPr>
                <w:iCs/>
                <w:sz w:val="16"/>
                <w:szCs w:val="16"/>
                <w:lang w:val="bg-BG"/>
              </w:rPr>
            </w:pPr>
            <w:r>
              <w:rPr>
                <w:iCs/>
                <w:lang w:val="bg-BG"/>
              </w:rPr>
              <w:t xml:space="preserve">       </w:t>
            </w:r>
            <w:r>
              <w:rPr>
                <w:iCs/>
                <w:lang w:val="en-US"/>
              </w:rPr>
              <w:t xml:space="preserve"> </w:t>
            </w:r>
            <w:r w:rsidRPr="00A3096C">
              <w:rPr>
                <w:iCs/>
                <w:sz w:val="16"/>
                <w:szCs w:val="16"/>
                <w:lang w:val="bg-BG"/>
              </w:rPr>
              <w:t>ЕВРОПЕЙСКИ СЪЮЗ</w:t>
            </w:r>
          </w:p>
        </w:tc>
      </w:tr>
      <w:tr w:rsidR="005F1B7C" w:rsidRPr="000154A5" w:rsidTr="005F1B7C">
        <w:trPr>
          <w:trHeight w:val="335"/>
        </w:trPr>
        <w:tc>
          <w:tcPr>
            <w:tcW w:w="10456" w:type="dxa"/>
            <w:vAlign w:val="center"/>
          </w:tcPr>
          <w:p w:rsidR="005F1B7C" w:rsidRPr="00614365" w:rsidRDefault="005F1B7C" w:rsidP="005F1B7C">
            <w:pPr>
              <w:jc w:val="center"/>
              <w:rPr>
                <w:b/>
                <w:iCs/>
                <w:spacing w:val="3"/>
                <w:lang w:val="bg-BG"/>
              </w:rPr>
            </w:pPr>
            <w:r w:rsidRPr="00614365">
              <w:rPr>
                <w:b/>
                <w:iCs/>
                <w:spacing w:val="3"/>
                <w:lang w:val="bg-BG"/>
              </w:rPr>
              <w:t>„Европейският земеделски фонд за развитие на селските райони:</w:t>
            </w:r>
            <w:r>
              <w:rPr>
                <w:b/>
                <w:iCs/>
                <w:spacing w:val="3"/>
                <w:lang w:val="en-US"/>
              </w:rPr>
              <w:t xml:space="preserve"> </w:t>
            </w:r>
            <w:r w:rsidRPr="00614365">
              <w:rPr>
                <w:b/>
                <w:iCs/>
                <w:spacing w:val="3"/>
                <w:lang w:val="bg-BG"/>
              </w:rPr>
              <w:t>Европа инвестира в селските райони“</w:t>
            </w:r>
          </w:p>
        </w:tc>
      </w:tr>
      <w:tr w:rsidR="00953AD8" w:rsidRPr="000154A5" w:rsidTr="005F1B7C">
        <w:trPr>
          <w:trHeight w:val="335"/>
        </w:trPr>
        <w:tc>
          <w:tcPr>
            <w:tcW w:w="10456" w:type="dxa"/>
            <w:vAlign w:val="center"/>
          </w:tcPr>
          <w:p w:rsidR="00953AD8" w:rsidRPr="00953AD8" w:rsidRDefault="00953AD8" w:rsidP="00953AD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953AD8">
              <w:rPr>
                <w:b/>
                <w:sz w:val="24"/>
                <w:szCs w:val="24"/>
              </w:rPr>
              <w:t>СНЦ “</w:t>
            </w:r>
            <w:r w:rsidRPr="00953AD8">
              <w:rPr>
                <w:b/>
                <w:sz w:val="24"/>
                <w:szCs w:val="24"/>
                <w:lang w:val="bg-BG"/>
              </w:rPr>
              <w:t>МЕСТНА ИНИЦИАТИВНА ГРУПА – ЛЮБИМЕЦ – ИВАЙЛОВГРАД”</w:t>
            </w:r>
          </w:p>
        </w:tc>
      </w:tr>
    </w:tbl>
    <w:p w:rsidR="000267CB" w:rsidRPr="00F60CE3" w:rsidRDefault="000267CB" w:rsidP="00F60CE3">
      <w:pPr>
        <w:rPr>
          <w:color w:val="0000FF"/>
          <w:sz w:val="24"/>
          <w:szCs w:val="24"/>
          <w:lang w:val="bg-BG"/>
        </w:rPr>
      </w:pPr>
    </w:p>
    <w:p w:rsidR="000F1B79" w:rsidRPr="00330BD2" w:rsidRDefault="000F1B79" w:rsidP="000F1B79">
      <w:pPr>
        <w:jc w:val="center"/>
        <w:rPr>
          <w:b/>
          <w:sz w:val="28"/>
          <w:szCs w:val="22"/>
          <w:lang w:val="ru-RU"/>
        </w:rPr>
      </w:pPr>
    </w:p>
    <w:p w:rsidR="001E7E6D" w:rsidRPr="001E7E6D" w:rsidRDefault="001E7E6D" w:rsidP="001E7E6D">
      <w:pPr>
        <w:tabs>
          <w:tab w:val="left" w:pos="0"/>
          <w:tab w:val="left" w:pos="709"/>
          <w:tab w:val="left" w:pos="851"/>
          <w:tab w:val="left" w:pos="993"/>
        </w:tabs>
        <w:spacing w:line="276" w:lineRule="auto"/>
        <w:contextualSpacing/>
        <w:jc w:val="center"/>
        <w:rPr>
          <w:rFonts w:eastAsia="Calibri"/>
          <w:b/>
          <w:bCs/>
          <w:sz w:val="28"/>
          <w:szCs w:val="28"/>
          <w:lang w:val="bg-BG" w:eastAsia="bg-BG"/>
        </w:rPr>
      </w:pPr>
      <w:r w:rsidRPr="001E7E6D">
        <w:rPr>
          <w:rFonts w:eastAsia="Calibri"/>
          <w:b/>
          <w:bCs/>
          <w:sz w:val="28"/>
          <w:szCs w:val="28"/>
          <w:lang w:val="bg-BG" w:eastAsia="bg-BG"/>
        </w:rPr>
        <w:t>ДЕКЛАРАЦИЯ</w:t>
      </w:r>
    </w:p>
    <w:p w:rsidR="001E7E6D" w:rsidRPr="00B15403" w:rsidRDefault="001E7E6D" w:rsidP="001E7E6D">
      <w:pPr>
        <w:jc w:val="center"/>
        <w:rPr>
          <w:sz w:val="24"/>
          <w:szCs w:val="24"/>
        </w:rPr>
      </w:pPr>
    </w:p>
    <w:p w:rsidR="001E7E6D" w:rsidRDefault="001E7E6D" w:rsidP="001E7E6D">
      <w:pPr>
        <w:spacing w:line="360" w:lineRule="auto"/>
        <w:jc w:val="both"/>
        <w:rPr>
          <w:sz w:val="24"/>
          <w:szCs w:val="24"/>
          <w:lang w:val="bg-BG"/>
        </w:rPr>
      </w:pPr>
      <w:proofErr w:type="spellStart"/>
      <w:r w:rsidRPr="00B15403">
        <w:rPr>
          <w:sz w:val="24"/>
          <w:szCs w:val="24"/>
        </w:rPr>
        <w:t>Долуподписаният</w:t>
      </w:r>
      <w:proofErr w:type="spellEnd"/>
      <w:r w:rsidRPr="00B15403">
        <w:rPr>
          <w:sz w:val="24"/>
          <w:szCs w:val="24"/>
        </w:rPr>
        <w:t>/</w:t>
      </w:r>
      <w:proofErr w:type="spellStart"/>
      <w:r w:rsidRPr="00B15403">
        <w:rPr>
          <w:sz w:val="24"/>
          <w:szCs w:val="24"/>
        </w:rPr>
        <w:t>та</w:t>
      </w:r>
      <w:proofErr w:type="spellEnd"/>
      <w:r>
        <w:rPr>
          <w:sz w:val="24"/>
          <w:szCs w:val="24"/>
          <w:lang w:val="bg-BG"/>
        </w:rPr>
        <w:t xml:space="preserve"> .......</w:t>
      </w:r>
      <w:r w:rsidRPr="00B15403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</w:t>
      </w:r>
      <w:r>
        <w:rPr>
          <w:sz w:val="24"/>
          <w:szCs w:val="24"/>
          <w:lang w:val="bg-BG"/>
        </w:rPr>
        <w:t>................</w:t>
      </w:r>
      <w:r>
        <w:rPr>
          <w:sz w:val="24"/>
          <w:szCs w:val="24"/>
        </w:rPr>
        <w:t>...</w:t>
      </w:r>
      <w:r>
        <w:rPr>
          <w:sz w:val="24"/>
          <w:szCs w:val="24"/>
          <w:lang w:val="bg-BG"/>
        </w:rPr>
        <w:t xml:space="preserve"> </w:t>
      </w:r>
      <w:r w:rsidRPr="00B15403">
        <w:rPr>
          <w:sz w:val="24"/>
          <w:szCs w:val="24"/>
        </w:rPr>
        <w:t>ЕГН</w:t>
      </w:r>
      <w:r>
        <w:rPr>
          <w:sz w:val="24"/>
          <w:szCs w:val="24"/>
        </w:rPr>
        <w:t>: ..............</w:t>
      </w:r>
      <w:r>
        <w:rPr>
          <w:sz w:val="24"/>
          <w:szCs w:val="24"/>
          <w:lang w:val="bg-BG"/>
        </w:rPr>
        <w:t>......</w:t>
      </w:r>
      <w:r>
        <w:rPr>
          <w:sz w:val="24"/>
          <w:szCs w:val="24"/>
        </w:rPr>
        <w:t>..........</w:t>
      </w:r>
      <w:r>
        <w:rPr>
          <w:sz w:val="24"/>
          <w:szCs w:val="24"/>
          <w:lang w:val="bg-BG"/>
        </w:rPr>
        <w:t>.</w:t>
      </w:r>
      <w:r w:rsidRPr="00B15403">
        <w:rPr>
          <w:sz w:val="24"/>
          <w:szCs w:val="24"/>
        </w:rPr>
        <w:t xml:space="preserve">, </w:t>
      </w:r>
      <w:proofErr w:type="spellStart"/>
      <w:r w:rsidRPr="00B15403">
        <w:rPr>
          <w:sz w:val="24"/>
          <w:szCs w:val="24"/>
        </w:rPr>
        <w:t>лична</w:t>
      </w:r>
      <w:proofErr w:type="spellEnd"/>
      <w:r w:rsidRPr="00B15403">
        <w:rPr>
          <w:sz w:val="24"/>
          <w:szCs w:val="24"/>
        </w:rPr>
        <w:t xml:space="preserve"> </w:t>
      </w:r>
      <w:proofErr w:type="spellStart"/>
      <w:r w:rsidRPr="00B15403">
        <w:rPr>
          <w:sz w:val="24"/>
          <w:szCs w:val="24"/>
        </w:rPr>
        <w:t>карта</w:t>
      </w:r>
      <w:proofErr w:type="spellEnd"/>
      <w:r w:rsidRPr="00B15403">
        <w:rPr>
          <w:sz w:val="24"/>
          <w:szCs w:val="24"/>
        </w:rPr>
        <w:t xml:space="preserve"> № ...</w:t>
      </w:r>
      <w:r>
        <w:rPr>
          <w:sz w:val="24"/>
          <w:szCs w:val="24"/>
        </w:rPr>
        <w:t>..............</w:t>
      </w:r>
      <w:r>
        <w:rPr>
          <w:sz w:val="24"/>
          <w:szCs w:val="24"/>
          <w:lang w:val="bg-BG"/>
        </w:rPr>
        <w:t>.</w:t>
      </w:r>
      <w:r>
        <w:rPr>
          <w:sz w:val="24"/>
          <w:szCs w:val="24"/>
        </w:rPr>
        <w:t xml:space="preserve">....., </w:t>
      </w:r>
      <w:proofErr w:type="spellStart"/>
      <w:r>
        <w:rPr>
          <w:sz w:val="24"/>
          <w:szCs w:val="24"/>
        </w:rPr>
        <w:t>изд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на</w:t>
      </w:r>
      <w:proofErr w:type="spellEnd"/>
      <w:proofErr w:type="gramEnd"/>
      <w:r>
        <w:rPr>
          <w:sz w:val="24"/>
          <w:szCs w:val="24"/>
        </w:rPr>
        <w:t xml:space="preserve"> ........</w:t>
      </w:r>
      <w:r>
        <w:rPr>
          <w:sz w:val="24"/>
          <w:szCs w:val="24"/>
          <w:lang w:val="bg-BG"/>
        </w:rPr>
        <w:t>.........</w:t>
      </w:r>
      <w:r>
        <w:rPr>
          <w:sz w:val="24"/>
          <w:szCs w:val="24"/>
        </w:rPr>
        <w:t>......</w:t>
      </w:r>
      <w:r w:rsidRPr="00B15403"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...........</w:t>
      </w:r>
      <w:r>
        <w:rPr>
          <w:sz w:val="24"/>
          <w:szCs w:val="24"/>
          <w:lang w:val="bg-BG"/>
        </w:rPr>
        <w:t>..........</w:t>
      </w:r>
      <w:r>
        <w:rPr>
          <w:sz w:val="24"/>
          <w:szCs w:val="24"/>
        </w:rPr>
        <w:t>...</w:t>
      </w:r>
      <w:r>
        <w:rPr>
          <w:sz w:val="24"/>
          <w:szCs w:val="24"/>
          <w:lang w:val="bg-BG"/>
        </w:rPr>
        <w:t>...</w:t>
      </w:r>
      <w:r w:rsidRPr="00B15403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 xml:space="preserve">с постоянен </w:t>
      </w:r>
      <w:proofErr w:type="spellStart"/>
      <w:r w:rsidRPr="00B15403">
        <w:rPr>
          <w:sz w:val="24"/>
          <w:szCs w:val="24"/>
        </w:rPr>
        <w:t>адрес</w:t>
      </w:r>
      <w:proofErr w:type="spellEnd"/>
      <w:r w:rsidRPr="00B15403">
        <w:rPr>
          <w:sz w:val="24"/>
          <w:szCs w:val="24"/>
        </w:rPr>
        <w:t>: .........................</w:t>
      </w:r>
      <w:r>
        <w:rPr>
          <w:sz w:val="24"/>
          <w:szCs w:val="24"/>
          <w:lang w:val="bg-BG"/>
        </w:rPr>
        <w:t>...................................</w:t>
      </w:r>
      <w:r w:rsidRPr="00B15403">
        <w:rPr>
          <w:sz w:val="24"/>
          <w:szCs w:val="24"/>
        </w:rPr>
        <w:t>..</w:t>
      </w:r>
      <w:r>
        <w:rPr>
          <w:sz w:val="24"/>
          <w:szCs w:val="24"/>
        </w:rPr>
        <w:t>...........................</w:t>
      </w:r>
      <w:r>
        <w:rPr>
          <w:sz w:val="24"/>
          <w:szCs w:val="24"/>
          <w:lang w:val="bg-BG"/>
        </w:rPr>
        <w:t>.......</w:t>
      </w:r>
      <w:r w:rsidRPr="00B15403">
        <w:rPr>
          <w:sz w:val="24"/>
          <w:szCs w:val="24"/>
        </w:rPr>
        <w:t>...........................</w:t>
      </w:r>
      <w:r w:rsidRPr="00B15403">
        <w:rPr>
          <w:sz w:val="24"/>
          <w:szCs w:val="24"/>
          <w:lang w:val="bg-BG"/>
        </w:rPr>
        <w:t>......</w:t>
      </w:r>
    </w:p>
    <w:p w:rsidR="001E7E6D" w:rsidRPr="00B15403" w:rsidRDefault="001E7E6D" w:rsidP="001E7E6D">
      <w:pPr>
        <w:spacing w:line="360" w:lineRule="auto"/>
        <w:jc w:val="both"/>
        <w:rPr>
          <w:sz w:val="24"/>
          <w:szCs w:val="24"/>
          <w:lang w:val="bg-BG"/>
        </w:rPr>
      </w:pPr>
    </w:p>
    <w:p w:rsidR="001E7E6D" w:rsidRPr="00B15403" w:rsidRDefault="001E7E6D" w:rsidP="001E7E6D">
      <w:pPr>
        <w:spacing w:line="360" w:lineRule="auto"/>
        <w:jc w:val="center"/>
        <w:rPr>
          <w:b/>
          <w:sz w:val="24"/>
          <w:szCs w:val="24"/>
        </w:rPr>
      </w:pPr>
      <w:r w:rsidRPr="00B15403">
        <w:rPr>
          <w:b/>
          <w:sz w:val="24"/>
          <w:szCs w:val="24"/>
        </w:rPr>
        <w:t>ДЕКЛАРИРАМ</w:t>
      </w:r>
      <w:r w:rsidRPr="00656F64">
        <w:rPr>
          <w:b/>
          <w:sz w:val="24"/>
          <w:szCs w:val="24"/>
        </w:rPr>
        <w:t>,</w:t>
      </w:r>
      <w:r w:rsidRPr="00656F64">
        <w:rPr>
          <w:b/>
          <w:sz w:val="24"/>
          <w:szCs w:val="24"/>
          <w:lang w:val="bg-BG"/>
        </w:rPr>
        <w:t xml:space="preserve"> </w:t>
      </w:r>
      <w:proofErr w:type="spellStart"/>
      <w:r w:rsidRPr="00656F64">
        <w:rPr>
          <w:b/>
          <w:sz w:val="24"/>
          <w:szCs w:val="24"/>
        </w:rPr>
        <w:t>че</w:t>
      </w:r>
      <w:proofErr w:type="spellEnd"/>
      <w:r w:rsidRPr="00656F64">
        <w:rPr>
          <w:b/>
          <w:sz w:val="24"/>
          <w:szCs w:val="24"/>
        </w:rPr>
        <w:t>:</w:t>
      </w:r>
    </w:p>
    <w:p w:rsidR="001E7E6D" w:rsidRPr="00656F64" w:rsidRDefault="001E7E6D" w:rsidP="001E7E6D">
      <w:pPr>
        <w:numPr>
          <w:ilvl w:val="0"/>
          <w:numId w:val="13"/>
        </w:numPr>
        <w:tabs>
          <w:tab w:val="num" w:pos="1070"/>
        </w:tabs>
        <w:autoSpaceDE w:val="0"/>
        <w:autoSpaceDN w:val="0"/>
        <w:spacing w:line="276" w:lineRule="auto"/>
        <w:jc w:val="both"/>
        <w:rPr>
          <w:sz w:val="24"/>
          <w:szCs w:val="24"/>
        </w:rPr>
      </w:pPr>
      <w:proofErr w:type="spellStart"/>
      <w:r w:rsidRPr="00656F64">
        <w:rPr>
          <w:sz w:val="24"/>
          <w:szCs w:val="24"/>
        </w:rPr>
        <w:t>Съм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пълнолетен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гражданин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според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законодателството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на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страната</w:t>
      </w:r>
      <w:proofErr w:type="spellEnd"/>
      <w:r w:rsidRPr="00656F64">
        <w:rPr>
          <w:sz w:val="24"/>
          <w:szCs w:val="24"/>
          <w:lang w:val="bg-BG"/>
        </w:rPr>
        <w:t>,</w:t>
      </w:r>
      <w:r w:rsidR="00656F64" w:rsidRPr="00656F64">
        <w:rPr>
          <w:sz w:val="24"/>
          <w:szCs w:val="24"/>
        </w:rPr>
        <w:t xml:space="preserve"> </w:t>
      </w:r>
      <w:proofErr w:type="spellStart"/>
      <w:r w:rsidR="00656F64" w:rsidRPr="00656F64">
        <w:rPr>
          <w:sz w:val="24"/>
          <w:szCs w:val="24"/>
        </w:rPr>
        <w:t>от</w:t>
      </w:r>
      <w:proofErr w:type="spellEnd"/>
      <w:r w:rsidR="00656F64" w:rsidRPr="00656F64">
        <w:rPr>
          <w:sz w:val="24"/>
          <w:szCs w:val="24"/>
        </w:rPr>
        <w:t xml:space="preserve"> </w:t>
      </w:r>
      <w:proofErr w:type="spellStart"/>
      <w:r w:rsidR="00656F64" w:rsidRPr="00656F64">
        <w:rPr>
          <w:sz w:val="24"/>
          <w:szCs w:val="24"/>
        </w:rPr>
        <w:t>която</w:t>
      </w:r>
      <w:proofErr w:type="spellEnd"/>
      <w:r w:rsidR="00656F64" w:rsidRPr="00656F64">
        <w:rPr>
          <w:sz w:val="24"/>
          <w:szCs w:val="24"/>
        </w:rPr>
        <w:t xml:space="preserve"> </w:t>
      </w:r>
      <w:proofErr w:type="spellStart"/>
      <w:r w:rsidR="00656F64" w:rsidRPr="00656F64">
        <w:rPr>
          <w:sz w:val="24"/>
          <w:szCs w:val="24"/>
        </w:rPr>
        <w:t>произхождам</w:t>
      </w:r>
      <w:proofErr w:type="spellEnd"/>
      <w:r w:rsidR="00656F64" w:rsidRPr="00656F64">
        <w:rPr>
          <w:sz w:val="24"/>
          <w:szCs w:val="24"/>
          <w:lang w:val="bg-BG"/>
        </w:rPr>
        <w:t>.</w:t>
      </w:r>
    </w:p>
    <w:p w:rsidR="001E7E6D" w:rsidRPr="00656F64" w:rsidRDefault="001E7E6D" w:rsidP="001E7E6D">
      <w:pPr>
        <w:numPr>
          <w:ilvl w:val="0"/>
          <w:numId w:val="13"/>
        </w:numPr>
        <w:tabs>
          <w:tab w:val="num" w:pos="1070"/>
        </w:tabs>
        <w:autoSpaceDE w:val="0"/>
        <w:autoSpaceDN w:val="0"/>
        <w:spacing w:line="276" w:lineRule="auto"/>
        <w:jc w:val="both"/>
        <w:rPr>
          <w:sz w:val="24"/>
          <w:szCs w:val="24"/>
        </w:rPr>
      </w:pPr>
      <w:proofErr w:type="spellStart"/>
      <w:r w:rsidRPr="00656F64">
        <w:rPr>
          <w:sz w:val="24"/>
          <w:szCs w:val="24"/>
        </w:rPr>
        <w:t>Н</w:t>
      </w:r>
      <w:r w:rsidR="00656F64" w:rsidRPr="00656F64">
        <w:rPr>
          <w:sz w:val="24"/>
          <w:szCs w:val="24"/>
        </w:rPr>
        <w:t>е</w:t>
      </w:r>
      <w:proofErr w:type="spellEnd"/>
      <w:r w:rsidR="00656F64" w:rsidRPr="00656F64">
        <w:rPr>
          <w:sz w:val="24"/>
          <w:szCs w:val="24"/>
        </w:rPr>
        <w:t xml:space="preserve"> </w:t>
      </w:r>
      <w:proofErr w:type="spellStart"/>
      <w:r w:rsidR="00656F64" w:rsidRPr="00656F64">
        <w:rPr>
          <w:sz w:val="24"/>
          <w:szCs w:val="24"/>
        </w:rPr>
        <w:t>съм</w:t>
      </w:r>
      <w:proofErr w:type="spellEnd"/>
      <w:r w:rsidR="00656F64" w:rsidRPr="00656F64">
        <w:rPr>
          <w:sz w:val="24"/>
          <w:szCs w:val="24"/>
        </w:rPr>
        <w:t xml:space="preserve"> </w:t>
      </w:r>
      <w:proofErr w:type="spellStart"/>
      <w:r w:rsidR="00656F64" w:rsidRPr="00656F64">
        <w:rPr>
          <w:sz w:val="24"/>
          <w:szCs w:val="24"/>
        </w:rPr>
        <w:t>поставен</w:t>
      </w:r>
      <w:proofErr w:type="spellEnd"/>
      <w:r w:rsidR="00656F64" w:rsidRPr="00656F64">
        <w:rPr>
          <w:sz w:val="24"/>
          <w:szCs w:val="24"/>
        </w:rPr>
        <w:t xml:space="preserve">/а </w:t>
      </w:r>
      <w:proofErr w:type="spellStart"/>
      <w:r w:rsidR="00656F64" w:rsidRPr="00656F64">
        <w:rPr>
          <w:sz w:val="24"/>
          <w:szCs w:val="24"/>
        </w:rPr>
        <w:t>под</w:t>
      </w:r>
      <w:proofErr w:type="spellEnd"/>
      <w:r w:rsidR="00656F64" w:rsidRPr="00656F64">
        <w:rPr>
          <w:sz w:val="24"/>
          <w:szCs w:val="24"/>
        </w:rPr>
        <w:t xml:space="preserve"> </w:t>
      </w:r>
      <w:proofErr w:type="spellStart"/>
      <w:r w:rsidR="00656F64" w:rsidRPr="00656F64">
        <w:rPr>
          <w:sz w:val="24"/>
          <w:szCs w:val="24"/>
        </w:rPr>
        <w:t>запрещение</w:t>
      </w:r>
      <w:proofErr w:type="spellEnd"/>
      <w:r w:rsidR="00656F64" w:rsidRPr="00656F64">
        <w:rPr>
          <w:sz w:val="24"/>
          <w:szCs w:val="24"/>
          <w:lang w:val="bg-BG"/>
        </w:rPr>
        <w:t>.</w:t>
      </w:r>
    </w:p>
    <w:p w:rsidR="001E7E6D" w:rsidRPr="00656F64" w:rsidRDefault="001E7E6D" w:rsidP="001E7E6D">
      <w:pPr>
        <w:numPr>
          <w:ilvl w:val="0"/>
          <w:numId w:val="13"/>
        </w:numPr>
        <w:tabs>
          <w:tab w:val="num" w:pos="1070"/>
        </w:tabs>
        <w:autoSpaceDE w:val="0"/>
        <w:autoSpaceDN w:val="0"/>
        <w:spacing w:line="276" w:lineRule="auto"/>
        <w:jc w:val="both"/>
        <w:rPr>
          <w:sz w:val="24"/>
          <w:szCs w:val="24"/>
        </w:rPr>
      </w:pPr>
      <w:proofErr w:type="spellStart"/>
      <w:r w:rsidRPr="00656F64">
        <w:rPr>
          <w:sz w:val="24"/>
          <w:szCs w:val="24"/>
        </w:rPr>
        <w:t>Не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съм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осъждан</w:t>
      </w:r>
      <w:proofErr w:type="spellEnd"/>
      <w:r w:rsidR="00B813FC" w:rsidRPr="00656F64">
        <w:rPr>
          <w:sz w:val="24"/>
          <w:szCs w:val="24"/>
          <w:lang w:val="bg-BG"/>
        </w:rPr>
        <w:t>/а</w:t>
      </w:r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за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умишлено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престъпление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от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общ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характер</w:t>
      </w:r>
      <w:proofErr w:type="spellEnd"/>
      <w:r w:rsidRPr="00656F64">
        <w:rPr>
          <w:sz w:val="24"/>
          <w:szCs w:val="24"/>
        </w:rPr>
        <w:t xml:space="preserve"> </w:t>
      </w:r>
      <w:r w:rsidRPr="00656F64">
        <w:rPr>
          <w:sz w:val="24"/>
          <w:szCs w:val="24"/>
          <w:lang w:val="bg-BG"/>
        </w:rPr>
        <w:t>с влязла в сила присъда</w:t>
      </w:r>
      <w:r w:rsidR="00656F64" w:rsidRPr="00656F64">
        <w:rPr>
          <w:sz w:val="24"/>
          <w:szCs w:val="24"/>
          <w:lang w:val="bg-BG"/>
        </w:rPr>
        <w:t>.</w:t>
      </w:r>
    </w:p>
    <w:p w:rsidR="001E7E6D" w:rsidRPr="00656F64" w:rsidRDefault="001E7E6D" w:rsidP="00656F64">
      <w:pPr>
        <w:numPr>
          <w:ilvl w:val="0"/>
          <w:numId w:val="13"/>
        </w:numPr>
        <w:tabs>
          <w:tab w:val="clear" w:pos="360"/>
          <w:tab w:val="num" w:pos="0"/>
          <w:tab w:val="num" w:pos="1070"/>
        </w:tabs>
        <w:autoSpaceDE w:val="0"/>
        <w:autoSpaceDN w:val="0"/>
        <w:spacing w:line="276" w:lineRule="auto"/>
        <w:jc w:val="both"/>
        <w:rPr>
          <w:sz w:val="24"/>
          <w:szCs w:val="24"/>
        </w:rPr>
      </w:pPr>
      <w:proofErr w:type="spellStart"/>
      <w:r w:rsidRPr="00656F64">
        <w:rPr>
          <w:sz w:val="24"/>
          <w:szCs w:val="24"/>
        </w:rPr>
        <w:t>Не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съм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лишен</w:t>
      </w:r>
      <w:proofErr w:type="spellEnd"/>
      <w:r w:rsidR="00656F64" w:rsidRPr="00656F64">
        <w:rPr>
          <w:sz w:val="24"/>
          <w:szCs w:val="24"/>
          <w:lang w:val="bg-BG"/>
        </w:rPr>
        <w:t>/а</w:t>
      </w:r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по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съответен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ред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от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правото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да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упражнявам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конкретната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професия</w:t>
      </w:r>
      <w:proofErr w:type="spellEnd"/>
      <w:r w:rsidRPr="00656F64">
        <w:rPr>
          <w:sz w:val="24"/>
          <w:szCs w:val="24"/>
        </w:rPr>
        <w:t xml:space="preserve">, </w:t>
      </w:r>
      <w:proofErr w:type="spellStart"/>
      <w:r w:rsidRPr="00656F64">
        <w:rPr>
          <w:sz w:val="24"/>
          <w:szCs w:val="24"/>
        </w:rPr>
        <w:t>свързана</w:t>
      </w:r>
      <w:proofErr w:type="spellEnd"/>
      <w:r w:rsidRPr="00656F64">
        <w:rPr>
          <w:sz w:val="24"/>
          <w:szCs w:val="24"/>
        </w:rPr>
        <w:t xml:space="preserve"> с </w:t>
      </w:r>
      <w:proofErr w:type="spellStart"/>
      <w:r w:rsidRPr="00656F64">
        <w:rPr>
          <w:sz w:val="24"/>
          <w:szCs w:val="24"/>
        </w:rPr>
        <w:t>участието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ми</w:t>
      </w:r>
      <w:proofErr w:type="spellEnd"/>
      <w:r w:rsidRPr="00656F64">
        <w:rPr>
          <w:sz w:val="24"/>
          <w:szCs w:val="24"/>
        </w:rPr>
        <w:t xml:space="preserve"> в </w:t>
      </w:r>
      <w:proofErr w:type="spellStart"/>
      <w:r w:rsidRPr="00656F64">
        <w:rPr>
          <w:sz w:val="24"/>
          <w:szCs w:val="24"/>
        </w:rPr>
        <w:t>оценителната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комисия</w:t>
      </w:r>
      <w:proofErr w:type="spellEnd"/>
      <w:r w:rsidRPr="00656F64">
        <w:rPr>
          <w:sz w:val="24"/>
          <w:szCs w:val="24"/>
        </w:rPr>
        <w:t>.</w:t>
      </w:r>
    </w:p>
    <w:p w:rsidR="001E7E6D" w:rsidRPr="00656F64" w:rsidRDefault="001E7E6D" w:rsidP="001E7E6D">
      <w:pPr>
        <w:numPr>
          <w:ilvl w:val="0"/>
          <w:numId w:val="13"/>
        </w:numPr>
        <w:tabs>
          <w:tab w:val="num" w:pos="1070"/>
        </w:tabs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656F64">
        <w:rPr>
          <w:sz w:val="24"/>
          <w:szCs w:val="24"/>
          <w:lang w:val="bg-BG"/>
        </w:rPr>
        <w:t xml:space="preserve">Не съм </w:t>
      </w:r>
      <w:proofErr w:type="spellStart"/>
      <w:r w:rsidRPr="00656F64">
        <w:rPr>
          <w:sz w:val="24"/>
          <w:szCs w:val="24"/>
        </w:rPr>
        <w:t>член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на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колективния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управителен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орган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на</w:t>
      </w:r>
      <w:proofErr w:type="spellEnd"/>
      <w:r w:rsidRPr="00656F64">
        <w:rPr>
          <w:sz w:val="24"/>
          <w:szCs w:val="24"/>
        </w:rPr>
        <w:t xml:space="preserve"> </w:t>
      </w:r>
      <w:r w:rsidR="00B813FC" w:rsidRPr="00656F64">
        <w:rPr>
          <w:sz w:val="24"/>
          <w:szCs w:val="24"/>
          <w:lang w:val="bg-BG"/>
        </w:rPr>
        <w:t>„</w:t>
      </w:r>
      <w:r w:rsidR="00B813FC" w:rsidRPr="00656F64">
        <w:rPr>
          <w:sz w:val="24"/>
          <w:szCs w:val="24"/>
        </w:rPr>
        <w:t>МИГ</w:t>
      </w:r>
      <w:r w:rsidR="00B813FC" w:rsidRPr="00656F64">
        <w:rPr>
          <w:sz w:val="24"/>
          <w:szCs w:val="24"/>
          <w:lang w:val="bg-BG"/>
        </w:rPr>
        <w:t xml:space="preserve"> – Любимец – Ивайловград”</w:t>
      </w:r>
      <w:r w:rsidRPr="00656F64">
        <w:rPr>
          <w:sz w:val="24"/>
          <w:szCs w:val="24"/>
        </w:rPr>
        <w:t xml:space="preserve"> и  </w:t>
      </w:r>
      <w:proofErr w:type="spellStart"/>
      <w:r w:rsidRPr="00656F64">
        <w:rPr>
          <w:sz w:val="24"/>
          <w:szCs w:val="24"/>
        </w:rPr>
        <w:t>не</w:t>
      </w:r>
      <w:proofErr w:type="spellEnd"/>
      <w:r w:rsidRPr="00656F64">
        <w:rPr>
          <w:sz w:val="24"/>
          <w:szCs w:val="24"/>
        </w:rPr>
        <w:t xml:space="preserve"> с</w:t>
      </w:r>
      <w:r w:rsidRPr="00656F64">
        <w:rPr>
          <w:sz w:val="24"/>
          <w:szCs w:val="24"/>
          <w:lang w:val="bg-BG"/>
        </w:rPr>
        <w:t>ъм</w:t>
      </w:r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свързан</w:t>
      </w:r>
      <w:proofErr w:type="spellEnd"/>
      <w:r w:rsidRPr="00656F64">
        <w:rPr>
          <w:sz w:val="24"/>
          <w:szCs w:val="24"/>
          <w:lang w:val="bg-BG"/>
        </w:rPr>
        <w:t xml:space="preserve">о </w:t>
      </w:r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лиц</w:t>
      </w:r>
      <w:proofErr w:type="spellEnd"/>
      <w:r w:rsidRPr="00656F64">
        <w:rPr>
          <w:sz w:val="24"/>
          <w:szCs w:val="24"/>
          <w:lang w:val="bg-BG"/>
        </w:rPr>
        <w:t>е</w:t>
      </w:r>
      <w:r w:rsidRPr="00656F64">
        <w:rPr>
          <w:sz w:val="24"/>
          <w:szCs w:val="24"/>
        </w:rPr>
        <w:t xml:space="preserve"> с </w:t>
      </w:r>
      <w:proofErr w:type="spellStart"/>
      <w:r w:rsidRPr="00656F64">
        <w:rPr>
          <w:sz w:val="24"/>
          <w:szCs w:val="24"/>
        </w:rPr>
        <w:t>член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на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колективния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управителен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орган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на</w:t>
      </w:r>
      <w:proofErr w:type="spellEnd"/>
      <w:r w:rsidRPr="00656F64">
        <w:rPr>
          <w:sz w:val="24"/>
          <w:szCs w:val="24"/>
        </w:rPr>
        <w:t xml:space="preserve"> </w:t>
      </w:r>
      <w:r w:rsidR="00B813FC" w:rsidRPr="00656F64">
        <w:rPr>
          <w:sz w:val="24"/>
          <w:szCs w:val="24"/>
          <w:lang w:val="bg-BG"/>
        </w:rPr>
        <w:t>„</w:t>
      </w:r>
      <w:r w:rsidR="00B813FC" w:rsidRPr="00656F64">
        <w:rPr>
          <w:sz w:val="24"/>
          <w:szCs w:val="24"/>
        </w:rPr>
        <w:t>МИГ</w:t>
      </w:r>
      <w:r w:rsidR="00B813FC" w:rsidRPr="00656F64">
        <w:rPr>
          <w:sz w:val="24"/>
          <w:szCs w:val="24"/>
          <w:lang w:val="bg-BG"/>
        </w:rPr>
        <w:t xml:space="preserve"> – Любимец – Ивайловград” </w:t>
      </w:r>
      <w:proofErr w:type="spellStart"/>
      <w:r w:rsidRPr="00656F64">
        <w:rPr>
          <w:sz w:val="24"/>
          <w:szCs w:val="24"/>
        </w:rPr>
        <w:t>по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смисъла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на</w:t>
      </w:r>
      <w:proofErr w:type="spellEnd"/>
      <w:r w:rsidRPr="00656F64">
        <w:rPr>
          <w:sz w:val="24"/>
          <w:szCs w:val="24"/>
        </w:rPr>
        <w:t xml:space="preserve"> § 1 </w:t>
      </w:r>
      <w:proofErr w:type="spellStart"/>
      <w:r w:rsidRPr="00656F64">
        <w:rPr>
          <w:sz w:val="24"/>
          <w:szCs w:val="24"/>
        </w:rPr>
        <w:t>от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допълнителните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разпоредби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на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Търговския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закон</w:t>
      </w:r>
      <w:proofErr w:type="spellEnd"/>
      <w:r w:rsidRPr="00656F64">
        <w:rPr>
          <w:sz w:val="24"/>
          <w:szCs w:val="24"/>
        </w:rPr>
        <w:t>.</w:t>
      </w:r>
    </w:p>
    <w:p w:rsidR="001E7E6D" w:rsidRPr="00656F64" w:rsidRDefault="001E7E6D" w:rsidP="001E7E6D">
      <w:pPr>
        <w:numPr>
          <w:ilvl w:val="0"/>
          <w:numId w:val="13"/>
        </w:numPr>
        <w:tabs>
          <w:tab w:val="num" w:pos="1070"/>
        </w:tabs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656F64">
        <w:rPr>
          <w:sz w:val="24"/>
          <w:szCs w:val="24"/>
          <w:lang w:val="bg-BG"/>
        </w:rPr>
        <w:t>Не съм участвал</w:t>
      </w:r>
      <w:r w:rsidR="00656F64" w:rsidRPr="00656F64">
        <w:rPr>
          <w:sz w:val="24"/>
          <w:szCs w:val="24"/>
          <w:lang w:val="bg-BG"/>
        </w:rPr>
        <w:t>/а в оценката на стратегията за ВОМР на „</w:t>
      </w:r>
      <w:r w:rsidR="00656F64" w:rsidRPr="00656F64">
        <w:rPr>
          <w:sz w:val="24"/>
          <w:szCs w:val="24"/>
        </w:rPr>
        <w:t>МИГ</w:t>
      </w:r>
      <w:r w:rsidR="00656F64" w:rsidRPr="00656F64">
        <w:rPr>
          <w:sz w:val="24"/>
          <w:szCs w:val="24"/>
          <w:lang w:val="bg-BG"/>
        </w:rPr>
        <w:t xml:space="preserve"> – Любимец – Ивайловград”</w:t>
      </w:r>
      <w:r w:rsidRPr="00656F64">
        <w:rPr>
          <w:sz w:val="24"/>
          <w:szCs w:val="24"/>
          <w:lang w:val="bg-BG"/>
        </w:rPr>
        <w:t xml:space="preserve">. </w:t>
      </w:r>
    </w:p>
    <w:p w:rsidR="001E7E6D" w:rsidRPr="00656F64" w:rsidRDefault="001E7E6D" w:rsidP="001E7E6D">
      <w:pPr>
        <w:numPr>
          <w:ilvl w:val="0"/>
          <w:numId w:val="13"/>
        </w:numPr>
        <w:tabs>
          <w:tab w:val="num" w:pos="1070"/>
        </w:tabs>
        <w:autoSpaceDE w:val="0"/>
        <w:autoSpaceDN w:val="0"/>
        <w:spacing w:line="276" w:lineRule="auto"/>
        <w:jc w:val="both"/>
        <w:rPr>
          <w:sz w:val="24"/>
          <w:szCs w:val="24"/>
        </w:rPr>
      </w:pPr>
      <w:proofErr w:type="spellStart"/>
      <w:r w:rsidRPr="00656F64">
        <w:rPr>
          <w:sz w:val="24"/>
          <w:szCs w:val="24"/>
        </w:rPr>
        <w:t>Съм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на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разположение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да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извършвам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оценяване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на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прое</w:t>
      </w:r>
      <w:r w:rsidR="00DE606F">
        <w:rPr>
          <w:sz w:val="24"/>
          <w:szCs w:val="24"/>
        </w:rPr>
        <w:t>ктни</w:t>
      </w:r>
      <w:proofErr w:type="spellEnd"/>
      <w:r w:rsidR="00DE606F">
        <w:rPr>
          <w:sz w:val="24"/>
          <w:szCs w:val="24"/>
        </w:rPr>
        <w:t xml:space="preserve"> </w:t>
      </w:r>
      <w:proofErr w:type="spellStart"/>
      <w:r w:rsidR="00DE606F">
        <w:rPr>
          <w:sz w:val="24"/>
          <w:szCs w:val="24"/>
        </w:rPr>
        <w:t>предложения</w:t>
      </w:r>
      <w:proofErr w:type="spellEnd"/>
      <w:r w:rsidR="00DE606F">
        <w:rPr>
          <w:sz w:val="24"/>
          <w:szCs w:val="24"/>
        </w:rPr>
        <w:t xml:space="preserve"> </w:t>
      </w:r>
      <w:proofErr w:type="spellStart"/>
      <w:r w:rsidR="00DE606F">
        <w:rPr>
          <w:sz w:val="24"/>
          <w:szCs w:val="24"/>
        </w:rPr>
        <w:t>по</w:t>
      </w:r>
      <w:proofErr w:type="spellEnd"/>
      <w:r w:rsidR="00DE606F">
        <w:rPr>
          <w:sz w:val="24"/>
          <w:szCs w:val="24"/>
        </w:rPr>
        <w:t xml:space="preserve"> </w:t>
      </w:r>
      <w:proofErr w:type="spellStart"/>
      <w:r w:rsidR="00DE606F">
        <w:rPr>
          <w:sz w:val="24"/>
          <w:szCs w:val="24"/>
        </w:rPr>
        <w:t>мерките</w:t>
      </w:r>
      <w:proofErr w:type="spellEnd"/>
      <w:r w:rsidR="00DE606F">
        <w:rPr>
          <w:sz w:val="24"/>
          <w:szCs w:val="24"/>
        </w:rPr>
        <w:t xml:space="preserve"> </w:t>
      </w:r>
      <w:proofErr w:type="spellStart"/>
      <w:r w:rsidR="00DE606F">
        <w:rPr>
          <w:sz w:val="24"/>
          <w:szCs w:val="24"/>
        </w:rPr>
        <w:t>от</w:t>
      </w:r>
      <w:proofErr w:type="spellEnd"/>
      <w:r w:rsidR="00DE606F">
        <w:rPr>
          <w:sz w:val="24"/>
          <w:szCs w:val="24"/>
        </w:rPr>
        <w:t xml:space="preserve"> </w:t>
      </w:r>
      <w:r w:rsidR="00DE606F">
        <w:rPr>
          <w:sz w:val="24"/>
          <w:szCs w:val="24"/>
          <w:lang w:val="bg-BG"/>
        </w:rPr>
        <w:t xml:space="preserve">стратегията за </w:t>
      </w:r>
      <w:r w:rsidRPr="00656F64">
        <w:rPr>
          <w:sz w:val="24"/>
          <w:szCs w:val="24"/>
          <w:lang w:val="bg-BG"/>
        </w:rPr>
        <w:t>ВОМР</w:t>
      </w:r>
      <w:r w:rsidR="00656F64">
        <w:rPr>
          <w:sz w:val="24"/>
          <w:szCs w:val="24"/>
        </w:rPr>
        <w:t xml:space="preserve">, </w:t>
      </w:r>
      <w:proofErr w:type="spellStart"/>
      <w:r w:rsidR="00656F64">
        <w:rPr>
          <w:sz w:val="24"/>
          <w:szCs w:val="24"/>
        </w:rPr>
        <w:t>за</w:t>
      </w:r>
      <w:proofErr w:type="spellEnd"/>
      <w:r w:rsidR="00656F64">
        <w:rPr>
          <w:sz w:val="24"/>
          <w:szCs w:val="24"/>
        </w:rPr>
        <w:t xml:space="preserve"> </w:t>
      </w:r>
      <w:proofErr w:type="spellStart"/>
      <w:r w:rsidR="00656F64">
        <w:rPr>
          <w:sz w:val="24"/>
          <w:szCs w:val="24"/>
        </w:rPr>
        <w:t>които</w:t>
      </w:r>
      <w:proofErr w:type="spellEnd"/>
      <w:r w:rsidR="00656F64">
        <w:rPr>
          <w:sz w:val="24"/>
          <w:szCs w:val="24"/>
        </w:rPr>
        <w:t xml:space="preserve"> </w:t>
      </w:r>
      <w:proofErr w:type="spellStart"/>
      <w:r w:rsidR="00656F64">
        <w:rPr>
          <w:sz w:val="24"/>
          <w:szCs w:val="24"/>
        </w:rPr>
        <w:t>кандидатствам</w:t>
      </w:r>
      <w:proofErr w:type="spellEnd"/>
      <w:r w:rsidR="00656F64">
        <w:rPr>
          <w:sz w:val="24"/>
          <w:szCs w:val="24"/>
          <w:lang w:val="bg-BG"/>
        </w:rPr>
        <w:t xml:space="preserve"> и </w:t>
      </w:r>
      <w:proofErr w:type="spellStart"/>
      <w:r w:rsidRPr="00656F64">
        <w:rPr>
          <w:sz w:val="24"/>
          <w:szCs w:val="24"/>
        </w:rPr>
        <w:t>имам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готовност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да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се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отзовавам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при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покана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от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страна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на</w:t>
      </w:r>
      <w:proofErr w:type="spellEnd"/>
      <w:r w:rsidRPr="00656F64">
        <w:rPr>
          <w:sz w:val="24"/>
          <w:szCs w:val="24"/>
        </w:rPr>
        <w:t xml:space="preserve"> </w:t>
      </w:r>
      <w:r w:rsidR="00656F64" w:rsidRPr="00656F64">
        <w:rPr>
          <w:sz w:val="24"/>
          <w:szCs w:val="24"/>
          <w:lang w:val="bg-BG"/>
        </w:rPr>
        <w:t>с</w:t>
      </w:r>
      <w:r w:rsidRPr="00656F64">
        <w:rPr>
          <w:sz w:val="24"/>
          <w:szCs w:val="24"/>
          <w:lang w:val="bg-BG"/>
        </w:rPr>
        <w:t>дружение</w:t>
      </w:r>
      <w:r w:rsidRPr="00656F64">
        <w:rPr>
          <w:sz w:val="24"/>
          <w:szCs w:val="24"/>
        </w:rPr>
        <w:t xml:space="preserve"> </w:t>
      </w:r>
      <w:r w:rsidR="00656F64" w:rsidRPr="00656F64">
        <w:rPr>
          <w:sz w:val="24"/>
          <w:szCs w:val="24"/>
          <w:lang w:val="bg-BG"/>
        </w:rPr>
        <w:t>„</w:t>
      </w:r>
      <w:r w:rsidR="00656F64" w:rsidRPr="00656F64">
        <w:rPr>
          <w:sz w:val="24"/>
          <w:szCs w:val="24"/>
        </w:rPr>
        <w:t>МИГ</w:t>
      </w:r>
      <w:r w:rsidR="00656F64" w:rsidRPr="00656F64">
        <w:rPr>
          <w:sz w:val="24"/>
          <w:szCs w:val="24"/>
          <w:lang w:val="bg-BG"/>
        </w:rPr>
        <w:t xml:space="preserve"> – Любимец – Ивайловград”</w:t>
      </w:r>
      <w:r w:rsidR="00656F64" w:rsidRPr="00656F64">
        <w:rPr>
          <w:sz w:val="24"/>
          <w:szCs w:val="24"/>
        </w:rPr>
        <w:t xml:space="preserve"> </w:t>
      </w:r>
      <w:r w:rsidR="00656F64" w:rsidRPr="00656F64">
        <w:rPr>
          <w:sz w:val="24"/>
          <w:szCs w:val="24"/>
          <w:lang w:val="bg-BG"/>
        </w:rPr>
        <w:t>с</w:t>
      </w:r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участие</w:t>
      </w:r>
      <w:proofErr w:type="spellEnd"/>
      <w:r w:rsidRPr="00656F64">
        <w:rPr>
          <w:sz w:val="24"/>
          <w:szCs w:val="24"/>
        </w:rPr>
        <w:t xml:space="preserve"> в </w:t>
      </w:r>
      <w:proofErr w:type="spellStart"/>
      <w:r w:rsidRPr="00656F64">
        <w:rPr>
          <w:sz w:val="24"/>
          <w:szCs w:val="24"/>
        </w:rPr>
        <w:t>оценяване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на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възложените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ми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проектни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предложения</w:t>
      </w:r>
      <w:proofErr w:type="spellEnd"/>
      <w:r w:rsidRPr="00656F64">
        <w:rPr>
          <w:sz w:val="24"/>
          <w:szCs w:val="24"/>
        </w:rPr>
        <w:t xml:space="preserve"> </w:t>
      </w:r>
      <w:proofErr w:type="spellStart"/>
      <w:r w:rsidRPr="00656F64">
        <w:rPr>
          <w:sz w:val="24"/>
          <w:szCs w:val="24"/>
        </w:rPr>
        <w:t>обективно</w:t>
      </w:r>
      <w:proofErr w:type="spellEnd"/>
      <w:r w:rsidRPr="00656F64">
        <w:rPr>
          <w:sz w:val="24"/>
          <w:szCs w:val="24"/>
        </w:rPr>
        <w:t xml:space="preserve"> и </w:t>
      </w:r>
      <w:proofErr w:type="spellStart"/>
      <w:r w:rsidRPr="00656F64">
        <w:rPr>
          <w:sz w:val="24"/>
          <w:szCs w:val="24"/>
        </w:rPr>
        <w:t>безпристрастно</w:t>
      </w:r>
      <w:proofErr w:type="spellEnd"/>
      <w:r w:rsidRPr="00656F64">
        <w:rPr>
          <w:sz w:val="24"/>
          <w:szCs w:val="24"/>
        </w:rPr>
        <w:t>.</w:t>
      </w:r>
    </w:p>
    <w:p w:rsidR="001E7E6D" w:rsidRPr="00656F64" w:rsidRDefault="001E7E6D" w:rsidP="001E7E6D">
      <w:pPr>
        <w:numPr>
          <w:ilvl w:val="0"/>
          <w:numId w:val="13"/>
        </w:numPr>
        <w:tabs>
          <w:tab w:val="num" w:pos="1070"/>
        </w:tabs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656F64">
        <w:rPr>
          <w:sz w:val="24"/>
          <w:szCs w:val="24"/>
          <w:lang w:val="bg-BG"/>
        </w:rPr>
        <w:t xml:space="preserve">Доброволно предоставям всички мои лични данни по заявлението за участие в </w:t>
      </w:r>
      <w:r w:rsidR="00656F64" w:rsidRPr="00656F64">
        <w:rPr>
          <w:sz w:val="24"/>
          <w:szCs w:val="24"/>
          <w:lang w:val="bg-BG"/>
        </w:rPr>
        <w:t>процедурата</w:t>
      </w:r>
      <w:r w:rsidRPr="00656F64">
        <w:rPr>
          <w:sz w:val="24"/>
          <w:szCs w:val="24"/>
          <w:lang w:val="bg-BG"/>
        </w:rPr>
        <w:t xml:space="preserve"> за избор на външни експерти – оценители на проекти </w:t>
      </w:r>
      <w:r w:rsidR="00656F64" w:rsidRPr="00656F64">
        <w:rPr>
          <w:sz w:val="24"/>
          <w:szCs w:val="24"/>
          <w:lang w:val="bg-BG"/>
        </w:rPr>
        <w:t>по</w:t>
      </w:r>
      <w:r w:rsidR="00DE606F">
        <w:rPr>
          <w:sz w:val="24"/>
          <w:szCs w:val="24"/>
          <w:lang w:val="bg-BG"/>
        </w:rPr>
        <w:t xml:space="preserve"> стратегията за </w:t>
      </w:r>
      <w:r w:rsidRPr="00656F64">
        <w:rPr>
          <w:sz w:val="24"/>
          <w:szCs w:val="24"/>
          <w:lang w:val="bg-BG"/>
        </w:rPr>
        <w:t xml:space="preserve">ВОМР на </w:t>
      </w:r>
      <w:r w:rsidR="00656F64" w:rsidRPr="00656F64">
        <w:rPr>
          <w:sz w:val="24"/>
          <w:szCs w:val="24"/>
          <w:lang w:val="bg-BG"/>
        </w:rPr>
        <w:t>„</w:t>
      </w:r>
      <w:r w:rsidR="00656F64" w:rsidRPr="00656F64">
        <w:rPr>
          <w:sz w:val="24"/>
          <w:szCs w:val="24"/>
        </w:rPr>
        <w:t>МИГ</w:t>
      </w:r>
      <w:r w:rsidR="00656F64" w:rsidRPr="00656F64">
        <w:rPr>
          <w:sz w:val="24"/>
          <w:szCs w:val="24"/>
          <w:lang w:val="bg-BG"/>
        </w:rPr>
        <w:t xml:space="preserve"> – Любимец – Ивайловград”</w:t>
      </w:r>
      <w:r w:rsidRPr="00656F64">
        <w:rPr>
          <w:sz w:val="24"/>
          <w:szCs w:val="24"/>
          <w:lang w:val="bg-BG"/>
        </w:rPr>
        <w:t xml:space="preserve"> и съпътстващите го документи. </w:t>
      </w:r>
    </w:p>
    <w:p w:rsidR="001E7E6D" w:rsidRPr="00656F64" w:rsidRDefault="001E7E6D" w:rsidP="001E7E6D">
      <w:pPr>
        <w:autoSpaceDE w:val="0"/>
        <w:autoSpaceDN w:val="0"/>
        <w:spacing w:line="276" w:lineRule="auto"/>
        <w:ind w:left="360"/>
        <w:jc w:val="both"/>
        <w:rPr>
          <w:sz w:val="24"/>
          <w:szCs w:val="24"/>
          <w:lang w:val="bg-BG"/>
        </w:rPr>
      </w:pPr>
    </w:p>
    <w:p w:rsidR="001E7E6D" w:rsidRDefault="00DE606F" w:rsidP="001E7E6D">
      <w:pPr>
        <w:tabs>
          <w:tab w:val="left" w:pos="709"/>
          <w:tab w:val="left" w:pos="851"/>
          <w:tab w:val="left" w:pos="993"/>
        </w:tabs>
        <w:spacing w:line="276" w:lineRule="auto"/>
        <w:contextualSpacing/>
        <w:jc w:val="both"/>
        <w:rPr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bg-BG" w:eastAsia="bg-BG"/>
        </w:rPr>
        <w:t xml:space="preserve">      </w:t>
      </w:r>
      <w:r w:rsidR="001E7E6D" w:rsidRPr="00656F64">
        <w:rPr>
          <w:rFonts w:eastAsia="Calibri"/>
          <w:sz w:val="24"/>
          <w:szCs w:val="24"/>
          <w:lang w:val="bg-BG" w:eastAsia="bg-BG"/>
        </w:rPr>
        <w:t xml:space="preserve">При промяна на декларираните обстоятелства ще уведомя незабавно Председателя на УС на </w:t>
      </w:r>
      <w:r w:rsidR="00656F64" w:rsidRPr="00656F64">
        <w:rPr>
          <w:sz w:val="24"/>
          <w:szCs w:val="24"/>
          <w:lang w:val="bg-BG"/>
        </w:rPr>
        <w:t>„</w:t>
      </w:r>
      <w:r w:rsidR="00656F64" w:rsidRPr="00656F64">
        <w:rPr>
          <w:sz w:val="24"/>
          <w:szCs w:val="24"/>
        </w:rPr>
        <w:t>МИГ</w:t>
      </w:r>
      <w:r w:rsidR="00656F64" w:rsidRPr="00656F64">
        <w:rPr>
          <w:sz w:val="24"/>
          <w:szCs w:val="24"/>
          <w:lang w:val="bg-BG"/>
        </w:rPr>
        <w:t xml:space="preserve"> – Любимец – Ивайловград”</w:t>
      </w:r>
      <w:r>
        <w:rPr>
          <w:sz w:val="24"/>
          <w:szCs w:val="24"/>
          <w:lang w:val="bg-BG"/>
        </w:rPr>
        <w:t>.</w:t>
      </w:r>
    </w:p>
    <w:p w:rsidR="0066010C" w:rsidRPr="0066010C" w:rsidRDefault="0066010C" w:rsidP="001E7E6D">
      <w:pPr>
        <w:tabs>
          <w:tab w:val="left" w:pos="709"/>
          <w:tab w:val="left" w:pos="851"/>
          <w:tab w:val="left" w:pos="993"/>
        </w:tabs>
        <w:spacing w:line="276" w:lineRule="auto"/>
        <w:contextualSpacing/>
        <w:jc w:val="both"/>
        <w:rPr>
          <w:rFonts w:eastAsia="Calibri"/>
          <w:sz w:val="24"/>
          <w:szCs w:val="24"/>
          <w:lang w:val="en-US" w:eastAsia="bg-BG"/>
        </w:rPr>
      </w:pPr>
    </w:p>
    <w:p w:rsidR="001E7E6D" w:rsidRPr="00656F64" w:rsidRDefault="00DE606F" w:rsidP="001E7E6D">
      <w:pPr>
        <w:tabs>
          <w:tab w:val="left" w:pos="709"/>
          <w:tab w:val="left" w:pos="851"/>
          <w:tab w:val="left" w:pos="993"/>
        </w:tabs>
        <w:spacing w:line="276" w:lineRule="auto"/>
        <w:contextualSpacing/>
        <w:jc w:val="both"/>
        <w:rPr>
          <w:rFonts w:eastAsia="Calibri"/>
          <w:sz w:val="24"/>
          <w:szCs w:val="24"/>
          <w:lang w:val="bg-BG" w:eastAsia="bg-BG"/>
        </w:rPr>
      </w:pPr>
      <w:r>
        <w:rPr>
          <w:rFonts w:eastAsia="Calibri"/>
          <w:sz w:val="24"/>
          <w:szCs w:val="24"/>
          <w:lang w:val="bg-BG" w:eastAsia="bg-BG"/>
        </w:rPr>
        <w:t xml:space="preserve">      </w:t>
      </w:r>
      <w:r w:rsidR="001E7E6D" w:rsidRPr="00656F64">
        <w:rPr>
          <w:rFonts w:eastAsia="Calibri"/>
          <w:sz w:val="24"/>
          <w:szCs w:val="24"/>
          <w:lang w:val="bg-BG" w:eastAsia="bg-BG"/>
        </w:rPr>
        <w:t>Известна ми е наказателната отговорност за декларирани неверни данни по чл. 313 от Наказателния кодекс.</w:t>
      </w:r>
    </w:p>
    <w:p w:rsidR="001E7E6D" w:rsidRPr="00656F64" w:rsidRDefault="001E7E6D" w:rsidP="001E7E6D">
      <w:pPr>
        <w:spacing w:line="276" w:lineRule="auto"/>
        <w:rPr>
          <w:sz w:val="24"/>
          <w:szCs w:val="24"/>
        </w:rPr>
      </w:pPr>
    </w:p>
    <w:p w:rsidR="00DE606F" w:rsidRDefault="00DE606F" w:rsidP="001E7E6D">
      <w:pPr>
        <w:spacing w:line="276" w:lineRule="auto"/>
        <w:rPr>
          <w:sz w:val="24"/>
          <w:szCs w:val="24"/>
          <w:lang w:val="bg-BG"/>
        </w:rPr>
      </w:pPr>
    </w:p>
    <w:p w:rsidR="001E7E6D" w:rsidRPr="00656F64" w:rsidRDefault="001E7E6D" w:rsidP="001E7E6D">
      <w:pPr>
        <w:spacing w:line="276" w:lineRule="auto"/>
        <w:rPr>
          <w:sz w:val="24"/>
          <w:szCs w:val="24"/>
        </w:rPr>
      </w:pPr>
      <w:proofErr w:type="spellStart"/>
      <w:r w:rsidRPr="00656F64">
        <w:rPr>
          <w:sz w:val="24"/>
          <w:szCs w:val="24"/>
        </w:rPr>
        <w:t>Дата</w:t>
      </w:r>
      <w:proofErr w:type="spellEnd"/>
      <w:r w:rsidRPr="00656F64">
        <w:rPr>
          <w:sz w:val="24"/>
          <w:szCs w:val="24"/>
        </w:rPr>
        <w:t>: ..............</w:t>
      </w:r>
      <w:r w:rsidR="00DE606F">
        <w:rPr>
          <w:sz w:val="24"/>
          <w:szCs w:val="24"/>
          <w:lang w:val="bg-BG"/>
        </w:rPr>
        <w:t>....</w:t>
      </w:r>
      <w:r w:rsidRPr="00656F64">
        <w:rPr>
          <w:sz w:val="24"/>
          <w:szCs w:val="24"/>
        </w:rPr>
        <w:t xml:space="preserve">....            </w:t>
      </w:r>
      <w:r w:rsidRPr="00656F64">
        <w:rPr>
          <w:sz w:val="24"/>
          <w:szCs w:val="24"/>
        </w:rPr>
        <w:tab/>
      </w:r>
      <w:r w:rsidRPr="00656F64">
        <w:rPr>
          <w:sz w:val="24"/>
          <w:szCs w:val="24"/>
        </w:rPr>
        <w:tab/>
      </w:r>
      <w:r w:rsidRPr="00656F64">
        <w:rPr>
          <w:sz w:val="24"/>
          <w:szCs w:val="24"/>
        </w:rPr>
        <w:tab/>
      </w:r>
      <w:r w:rsidRPr="00656F64">
        <w:rPr>
          <w:sz w:val="24"/>
          <w:szCs w:val="24"/>
        </w:rPr>
        <w:tab/>
      </w:r>
      <w:r w:rsidRPr="00656F64">
        <w:rPr>
          <w:sz w:val="24"/>
          <w:szCs w:val="24"/>
        </w:rPr>
        <w:tab/>
        <w:t xml:space="preserve">      </w:t>
      </w:r>
      <w:r w:rsidR="00DE606F">
        <w:rPr>
          <w:sz w:val="24"/>
          <w:szCs w:val="24"/>
          <w:lang w:val="bg-BG"/>
        </w:rPr>
        <w:t xml:space="preserve">       </w:t>
      </w:r>
      <w:proofErr w:type="spellStart"/>
      <w:r w:rsidRPr="00656F64">
        <w:rPr>
          <w:sz w:val="24"/>
          <w:szCs w:val="24"/>
        </w:rPr>
        <w:t>Декларатор</w:t>
      </w:r>
      <w:proofErr w:type="spellEnd"/>
      <w:proofErr w:type="gramStart"/>
      <w:r w:rsidRPr="00656F64">
        <w:rPr>
          <w:sz w:val="24"/>
          <w:szCs w:val="24"/>
        </w:rPr>
        <w:t>:............................</w:t>
      </w:r>
      <w:proofErr w:type="gramEnd"/>
    </w:p>
    <w:p w:rsidR="001E7E6D" w:rsidRPr="00656F64" w:rsidRDefault="001E7E6D" w:rsidP="001E7E6D">
      <w:pPr>
        <w:spacing w:line="360" w:lineRule="auto"/>
        <w:rPr>
          <w:sz w:val="24"/>
          <w:szCs w:val="24"/>
          <w:lang w:val="ru-RU"/>
        </w:rPr>
      </w:pPr>
      <w:proofErr w:type="spellStart"/>
      <w:proofErr w:type="gramStart"/>
      <w:r w:rsidRPr="00656F64">
        <w:rPr>
          <w:sz w:val="24"/>
          <w:szCs w:val="24"/>
        </w:rPr>
        <w:t>Гр</w:t>
      </w:r>
      <w:proofErr w:type="spellEnd"/>
      <w:r w:rsidR="00DE606F">
        <w:rPr>
          <w:sz w:val="24"/>
          <w:szCs w:val="24"/>
          <w:lang w:val="bg-BG"/>
        </w:rPr>
        <w:t xml:space="preserve">. </w:t>
      </w:r>
      <w:r w:rsidRPr="00656F64">
        <w:rPr>
          <w:sz w:val="24"/>
          <w:szCs w:val="24"/>
        </w:rPr>
        <w:t>…………</w:t>
      </w:r>
      <w:r w:rsidR="00DE606F">
        <w:rPr>
          <w:sz w:val="24"/>
          <w:szCs w:val="24"/>
          <w:lang w:val="bg-BG"/>
        </w:rPr>
        <w:t>..</w:t>
      </w:r>
      <w:r w:rsidRPr="00656F64">
        <w:rPr>
          <w:sz w:val="24"/>
          <w:szCs w:val="24"/>
        </w:rPr>
        <w:t>……</w:t>
      </w:r>
      <w:proofErr w:type="gramEnd"/>
      <w:r w:rsidRPr="00656F64">
        <w:rPr>
          <w:sz w:val="24"/>
          <w:szCs w:val="24"/>
        </w:rPr>
        <w:t xml:space="preserve">                                      </w:t>
      </w:r>
      <w:r w:rsidRPr="00656F64">
        <w:rPr>
          <w:sz w:val="24"/>
          <w:szCs w:val="24"/>
        </w:rPr>
        <w:tab/>
      </w:r>
      <w:r w:rsidRPr="00656F64">
        <w:rPr>
          <w:sz w:val="24"/>
          <w:szCs w:val="24"/>
        </w:rPr>
        <w:tab/>
      </w:r>
      <w:r w:rsidRPr="00656F64">
        <w:rPr>
          <w:sz w:val="24"/>
          <w:szCs w:val="24"/>
        </w:rPr>
        <w:tab/>
      </w:r>
      <w:r w:rsidRPr="00656F64">
        <w:rPr>
          <w:sz w:val="24"/>
          <w:szCs w:val="24"/>
        </w:rPr>
        <w:tab/>
      </w:r>
      <w:r w:rsidRPr="00656F64">
        <w:rPr>
          <w:sz w:val="24"/>
          <w:szCs w:val="24"/>
        </w:rPr>
        <w:tab/>
        <w:t xml:space="preserve">       </w:t>
      </w:r>
      <w:r w:rsidR="00DE606F">
        <w:rPr>
          <w:sz w:val="24"/>
          <w:szCs w:val="24"/>
          <w:lang w:val="bg-BG"/>
        </w:rPr>
        <w:t xml:space="preserve">        </w:t>
      </w:r>
      <w:r w:rsidRPr="00656F64">
        <w:rPr>
          <w:sz w:val="24"/>
          <w:szCs w:val="24"/>
        </w:rPr>
        <w:t xml:space="preserve"> (</w:t>
      </w:r>
      <w:proofErr w:type="spellStart"/>
      <w:proofErr w:type="gramStart"/>
      <w:r w:rsidRPr="00656F64">
        <w:rPr>
          <w:sz w:val="24"/>
          <w:szCs w:val="24"/>
        </w:rPr>
        <w:t>подпис</w:t>
      </w:r>
      <w:proofErr w:type="spellEnd"/>
      <w:proofErr w:type="gramEnd"/>
      <w:r w:rsidRPr="00656F64">
        <w:rPr>
          <w:sz w:val="24"/>
          <w:szCs w:val="24"/>
        </w:rPr>
        <w:t>)</w:t>
      </w:r>
    </w:p>
    <w:p w:rsidR="0087445E" w:rsidRPr="00E90D4F" w:rsidRDefault="0087445E" w:rsidP="00A7240C">
      <w:pPr>
        <w:spacing w:line="276" w:lineRule="auto"/>
        <w:rPr>
          <w:sz w:val="24"/>
          <w:szCs w:val="24"/>
          <w:lang w:val="bg-BG"/>
        </w:rPr>
      </w:pPr>
    </w:p>
    <w:sectPr w:rsidR="0087445E" w:rsidRPr="00E90D4F" w:rsidSect="00006749">
      <w:footerReference w:type="default" r:id="rId8"/>
      <w:pgSz w:w="11906" w:h="16838"/>
      <w:pgMar w:top="993" w:right="849" w:bottom="1135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1C" w:rsidRDefault="00E6431C" w:rsidP="005F1B7C">
      <w:r>
        <w:separator/>
      </w:r>
    </w:p>
  </w:endnote>
  <w:endnote w:type="continuationSeparator" w:id="0">
    <w:p w:rsidR="00E6431C" w:rsidRDefault="00E6431C" w:rsidP="005F1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57" w:rsidRPr="0087445E" w:rsidRDefault="00581057">
    <w:pPr>
      <w:pStyle w:val="Footer"/>
      <w:pBdr>
        <w:top w:val="thinThickSmallGap" w:sz="24" w:space="1" w:color="622423" w:themeColor="accent2" w:themeShade="7F"/>
      </w:pBdr>
      <w:rPr>
        <w:i/>
        <w:lang w:val="bg-BG"/>
      </w:rPr>
    </w:pPr>
    <w:r w:rsidRPr="0087445E">
      <w:rPr>
        <w:i/>
        <w:lang w:val="bg-BG"/>
      </w:rPr>
      <w:t>СНЦ „МЕСТНА ИНИЦИАТИВНА ГРУПА – ЛЮБИМЕЦ – ИВАЙЛОВГРАД”</w:t>
    </w:r>
    <w:r w:rsidRPr="0087445E">
      <w:rPr>
        <w:i/>
      </w:rPr>
      <w:ptab w:relativeTo="margin" w:alignment="right" w:leader="none"/>
    </w:r>
    <w:r w:rsidRPr="0087445E">
      <w:rPr>
        <w:i/>
      </w:rPr>
      <w:t xml:space="preserve"> </w:t>
    </w:r>
  </w:p>
  <w:p w:rsidR="00581057" w:rsidRPr="0087445E" w:rsidRDefault="00581057">
    <w:pPr>
      <w:pStyle w:val="Footer"/>
      <w:pBdr>
        <w:top w:val="thinThickSmallGap" w:sz="24" w:space="1" w:color="622423" w:themeColor="accent2" w:themeShade="7F"/>
      </w:pBdr>
      <w:rPr>
        <w:i/>
        <w:lang w:val="bg-BG"/>
      </w:rPr>
    </w:pPr>
    <w:r w:rsidRPr="0087445E">
      <w:rPr>
        <w:i/>
        <w:lang w:val="bg-BG"/>
      </w:rPr>
      <w:t>гр. Любимец п.к. 6550, ул. „Цар Освободител”  №11</w:t>
    </w:r>
  </w:p>
  <w:p w:rsidR="00581057" w:rsidRPr="00656F64" w:rsidRDefault="00174FAE" w:rsidP="00795371">
    <w:pPr>
      <w:pStyle w:val="Footer"/>
      <w:pBdr>
        <w:top w:val="thinThickSmallGap" w:sz="24" w:space="1" w:color="622423" w:themeColor="accent2" w:themeShade="7F"/>
      </w:pBdr>
      <w:rPr>
        <w:i/>
        <w:lang w:val="bg-BG"/>
      </w:rPr>
    </w:pPr>
    <w:hyperlink r:id="rId1" w:history="1">
      <w:r w:rsidR="00581057" w:rsidRPr="0087445E">
        <w:rPr>
          <w:rStyle w:val="Hyperlink"/>
          <w:i/>
          <w:lang w:val="en-US"/>
        </w:rPr>
        <w:t>www.mig.lyubimets.org</w:t>
      </w:r>
    </w:hyperlink>
    <w:r w:rsidR="00581057" w:rsidRPr="0087445E">
      <w:rPr>
        <w:i/>
        <w:lang w:val="en-US"/>
      </w:rPr>
      <w:t xml:space="preserve">  e-mail: </w:t>
    </w:r>
    <w:hyperlink r:id="rId2" w:history="1">
      <w:r w:rsidR="00581057" w:rsidRPr="0087445E">
        <w:rPr>
          <w:rStyle w:val="Hyperlink"/>
          <w:i/>
          <w:lang w:val="en-US"/>
        </w:rPr>
        <w:t>mig.lyubimets@mail.bg</w:t>
      </w:r>
    </w:hyperlink>
    <w:r w:rsidR="00581057">
      <w:rPr>
        <w:i/>
        <w:lang w:val="bg-BG"/>
      </w:rPr>
      <w:t xml:space="preserve">                                                                               </w:t>
    </w:r>
    <w:r w:rsidR="00006749">
      <w:rPr>
        <w:i/>
        <w:lang w:val="bg-BG"/>
      </w:rPr>
      <w:t xml:space="preserve">                            </w:t>
    </w:r>
  </w:p>
  <w:p w:rsidR="00581057" w:rsidRDefault="00581057" w:rsidP="0079537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</w:p>
  <w:p w:rsidR="00581057" w:rsidRDefault="005810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1C" w:rsidRDefault="00E6431C" w:rsidP="005F1B7C">
      <w:r>
        <w:separator/>
      </w:r>
    </w:p>
  </w:footnote>
  <w:footnote w:type="continuationSeparator" w:id="0">
    <w:p w:rsidR="00E6431C" w:rsidRDefault="00E6431C" w:rsidP="005F1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BDD"/>
    <w:multiLevelType w:val="hybridMultilevel"/>
    <w:tmpl w:val="0A62B3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4008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0352EB"/>
    <w:multiLevelType w:val="hybridMultilevel"/>
    <w:tmpl w:val="898ADCB2"/>
    <w:lvl w:ilvl="0" w:tplc="20549E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638C"/>
    <w:multiLevelType w:val="hybridMultilevel"/>
    <w:tmpl w:val="7D2EC57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0018E"/>
    <w:multiLevelType w:val="hybridMultilevel"/>
    <w:tmpl w:val="A6BCF5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4274C"/>
    <w:multiLevelType w:val="hybridMultilevel"/>
    <w:tmpl w:val="4C827BB2"/>
    <w:lvl w:ilvl="0" w:tplc="99DE82D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71039"/>
    <w:multiLevelType w:val="hybridMultilevel"/>
    <w:tmpl w:val="1C16F61A"/>
    <w:lvl w:ilvl="0" w:tplc="EEFE2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FA4E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FAC5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12A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1E5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184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5A0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AAA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BAC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98C47C5"/>
    <w:multiLevelType w:val="hybridMultilevel"/>
    <w:tmpl w:val="23D056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16D66"/>
    <w:multiLevelType w:val="hybridMultilevel"/>
    <w:tmpl w:val="E8744104"/>
    <w:lvl w:ilvl="0" w:tplc="A3C08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BE64D07"/>
    <w:multiLevelType w:val="hybridMultilevel"/>
    <w:tmpl w:val="F8349E14"/>
    <w:lvl w:ilvl="0" w:tplc="58DC4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9">
    <w:nsid w:val="5CFC7FF5"/>
    <w:multiLevelType w:val="hybridMultilevel"/>
    <w:tmpl w:val="4176AC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34063"/>
    <w:multiLevelType w:val="hybridMultilevel"/>
    <w:tmpl w:val="FEA23782"/>
    <w:lvl w:ilvl="0" w:tplc="FCA02A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83B07"/>
    <w:multiLevelType w:val="hybridMultilevel"/>
    <w:tmpl w:val="2C344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043F0"/>
    <w:multiLevelType w:val="multilevel"/>
    <w:tmpl w:val="1F54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B7C"/>
    <w:rsid w:val="00006749"/>
    <w:rsid w:val="000267CB"/>
    <w:rsid w:val="00034D8B"/>
    <w:rsid w:val="00041317"/>
    <w:rsid w:val="000A6D52"/>
    <w:rsid w:val="000B7DAE"/>
    <w:rsid w:val="000E58D0"/>
    <w:rsid w:val="000F1B79"/>
    <w:rsid w:val="00131C9F"/>
    <w:rsid w:val="0013461C"/>
    <w:rsid w:val="001431A6"/>
    <w:rsid w:val="00143E11"/>
    <w:rsid w:val="00162FDC"/>
    <w:rsid w:val="00170693"/>
    <w:rsid w:val="00174FAE"/>
    <w:rsid w:val="001E7E6D"/>
    <w:rsid w:val="00203F7E"/>
    <w:rsid w:val="00230E15"/>
    <w:rsid w:val="00243FA0"/>
    <w:rsid w:val="002763EF"/>
    <w:rsid w:val="002B6692"/>
    <w:rsid w:val="002D150A"/>
    <w:rsid w:val="0032088D"/>
    <w:rsid w:val="00364FCE"/>
    <w:rsid w:val="003743D9"/>
    <w:rsid w:val="003A6CBF"/>
    <w:rsid w:val="003C168E"/>
    <w:rsid w:val="003C5C9C"/>
    <w:rsid w:val="003E680E"/>
    <w:rsid w:val="004026D5"/>
    <w:rsid w:val="00451873"/>
    <w:rsid w:val="00464B37"/>
    <w:rsid w:val="004A6388"/>
    <w:rsid w:val="004D784D"/>
    <w:rsid w:val="004E4EBE"/>
    <w:rsid w:val="004F69E6"/>
    <w:rsid w:val="00581057"/>
    <w:rsid w:val="00583A4C"/>
    <w:rsid w:val="00590C42"/>
    <w:rsid w:val="005D21ED"/>
    <w:rsid w:val="005E796E"/>
    <w:rsid w:val="005F1B7C"/>
    <w:rsid w:val="00616952"/>
    <w:rsid w:val="0063006D"/>
    <w:rsid w:val="00636D01"/>
    <w:rsid w:val="00651B39"/>
    <w:rsid w:val="00656F64"/>
    <w:rsid w:val="0066010C"/>
    <w:rsid w:val="006651C3"/>
    <w:rsid w:val="006B1C62"/>
    <w:rsid w:val="006C6E1D"/>
    <w:rsid w:val="006D0C17"/>
    <w:rsid w:val="006F338C"/>
    <w:rsid w:val="006F58C7"/>
    <w:rsid w:val="006F780E"/>
    <w:rsid w:val="00700A3C"/>
    <w:rsid w:val="007219E5"/>
    <w:rsid w:val="00795371"/>
    <w:rsid w:val="007D7905"/>
    <w:rsid w:val="00815B4E"/>
    <w:rsid w:val="0082369E"/>
    <w:rsid w:val="008437B3"/>
    <w:rsid w:val="0086232C"/>
    <w:rsid w:val="0087445E"/>
    <w:rsid w:val="0087495D"/>
    <w:rsid w:val="00895B70"/>
    <w:rsid w:val="008E6628"/>
    <w:rsid w:val="00914127"/>
    <w:rsid w:val="009210DD"/>
    <w:rsid w:val="00953AD8"/>
    <w:rsid w:val="009917FE"/>
    <w:rsid w:val="009B2F1B"/>
    <w:rsid w:val="009F64A8"/>
    <w:rsid w:val="00A00868"/>
    <w:rsid w:val="00A2120B"/>
    <w:rsid w:val="00A41B6F"/>
    <w:rsid w:val="00A47796"/>
    <w:rsid w:val="00A51E63"/>
    <w:rsid w:val="00A7240C"/>
    <w:rsid w:val="00B0684D"/>
    <w:rsid w:val="00B11855"/>
    <w:rsid w:val="00B248F1"/>
    <w:rsid w:val="00B270ED"/>
    <w:rsid w:val="00B30420"/>
    <w:rsid w:val="00B31766"/>
    <w:rsid w:val="00B51158"/>
    <w:rsid w:val="00B61722"/>
    <w:rsid w:val="00B813FC"/>
    <w:rsid w:val="00BC04DD"/>
    <w:rsid w:val="00BE3E04"/>
    <w:rsid w:val="00C76112"/>
    <w:rsid w:val="00CB7A71"/>
    <w:rsid w:val="00CB7B11"/>
    <w:rsid w:val="00D456B9"/>
    <w:rsid w:val="00D85E2F"/>
    <w:rsid w:val="00DB378E"/>
    <w:rsid w:val="00DE606F"/>
    <w:rsid w:val="00DF1DF9"/>
    <w:rsid w:val="00E024B1"/>
    <w:rsid w:val="00E34A05"/>
    <w:rsid w:val="00E4147F"/>
    <w:rsid w:val="00E6431C"/>
    <w:rsid w:val="00E72170"/>
    <w:rsid w:val="00E736D7"/>
    <w:rsid w:val="00E90D4F"/>
    <w:rsid w:val="00EA6989"/>
    <w:rsid w:val="00EA775E"/>
    <w:rsid w:val="00EC5987"/>
    <w:rsid w:val="00F42B56"/>
    <w:rsid w:val="00F53A8B"/>
    <w:rsid w:val="00F60CE3"/>
    <w:rsid w:val="00F61EAD"/>
    <w:rsid w:val="00F85978"/>
    <w:rsid w:val="00FA7956"/>
    <w:rsid w:val="00FD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7C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aliases w:val="hd,Header Titlos Prosforas"/>
    <w:basedOn w:val="Normal"/>
    <w:link w:val="HeaderChar"/>
    <w:unhideWhenUsed/>
    <w:rsid w:val="005F1B7C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d Char,Header Titlos Prosforas Char"/>
    <w:basedOn w:val="DefaultParagraphFont"/>
    <w:link w:val="Header"/>
    <w:rsid w:val="005F1B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F1B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B7C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F1B7C"/>
    <w:rPr>
      <w:color w:val="0000FF" w:themeColor="hyperlink"/>
      <w:u w:val="single"/>
    </w:rPr>
  </w:style>
  <w:style w:type="character" w:customStyle="1" w:styleId="a">
    <w:name w:val="Основен текст_"/>
    <w:link w:val="1"/>
    <w:uiPriority w:val="99"/>
    <w:locked/>
    <w:rsid w:val="000267C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0267CB"/>
    <w:pPr>
      <w:shd w:val="clear" w:color="auto" w:fill="FFFFFF"/>
      <w:spacing w:before="300" w:line="250" w:lineRule="exact"/>
      <w:jc w:val="both"/>
    </w:pPr>
    <w:rPr>
      <w:rFonts w:eastAsiaTheme="minorHAnsi"/>
      <w:sz w:val="21"/>
      <w:szCs w:val="21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0267CB"/>
    <w:pPr>
      <w:spacing w:after="120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267CB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26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87445E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info-table">
    <w:name w:val="info-table"/>
    <w:basedOn w:val="DefaultParagraphFont"/>
    <w:rsid w:val="0087445E"/>
  </w:style>
  <w:style w:type="table" w:styleId="TableGrid">
    <w:name w:val="Table Grid"/>
    <w:basedOn w:val="TableNormal"/>
    <w:uiPriority w:val="59"/>
    <w:rsid w:val="00A2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270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g.lyubimets@mail.bg" TargetMode="External"/><Relationship Id="rId1" Type="http://schemas.openxmlformats.org/officeDocument/2006/relationships/hyperlink" Target="http://www.mig.lyubime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Uydurumova</dc:creator>
  <cp:keywords/>
  <dc:description/>
  <cp:lastModifiedBy>admin</cp:lastModifiedBy>
  <cp:revision>31</cp:revision>
  <dcterms:created xsi:type="dcterms:W3CDTF">2017-11-09T12:47:00Z</dcterms:created>
  <dcterms:modified xsi:type="dcterms:W3CDTF">2017-12-04T10:11:00Z</dcterms:modified>
</cp:coreProperties>
</file>